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楷体_GB2312" w:hAnsi="华文中宋" w:eastAsia="楷体_GB2312"/>
          <w:sz w:val="32"/>
          <w:szCs w:val="32"/>
        </w:rPr>
      </w:pPr>
      <w:r>
        <w:rPr>
          <w:rFonts w:hint="eastAsia" w:ascii="楷体_GB2312" w:hAnsi="华文中宋" w:eastAsia="楷体_GB2312"/>
          <w:sz w:val="32"/>
          <w:szCs w:val="32"/>
        </w:rPr>
        <w:t>附件3</w:t>
      </w:r>
      <w:r>
        <w:rPr>
          <w:rFonts w:ascii="楷体_GB2312" w:hAnsi="华文中宋" w:eastAsia="楷体_GB2312"/>
          <w:sz w:val="32"/>
          <w:szCs w:val="32"/>
        </w:rPr>
        <w:t>.2</w:t>
      </w:r>
    </w:p>
    <w:p>
      <w:pPr>
        <w:widowControl/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>作品编号：</w:t>
      </w:r>
      <w:r>
        <w:rPr>
          <w:rFonts w:hint="eastAsia"/>
          <w:sz w:val="24"/>
          <w:u w:val="single"/>
        </w:rPr>
        <w:t>　　　　　　</w:t>
      </w:r>
    </w:p>
    <w:p>
      <w:pPr>
        <w:widowControl/>
        <w:rPr>
          <w:rFonts w:ascii="方正大标宋简体" w:eastAsia="方正大标宋简体"/>
          <w:sz w:val="36"/>
          <w:szCs w:val="36"/>
        </w:rPr>
      </w:pPr>
    </w:p>
    <w:p>
      <w:pPr>
        <w:widowControl/>
        <w:jc w:val="center"/>
        <w:rPr>
          <w:rFonts w:hint="eastAsia" w:ascii="黑体" w:eastAsia="黑体"/>
          <w:b/>
          <w:sz w:val="44"/>
          <w:szCs w:val="44"/>
          <w:lang w:eastAsia="zh-CN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t>贵州轻工职业技术学院首届“金点子”创意创业大赛</w:t>
      </w:r>
    </w:p>
    <w:p>
      <w:pPr>
        <w:widowControl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 xml:space="preserve">作  品 </w:t>
      </w:r>
      <w:r>
        <w:rPr>
          <w:rFonts w:ascii="黑体" w:eastAsia="黑体"/>
          <w:b/>
          <w:sz w:val="44"/>
          <w:szCs w:val="44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申  报  书</w:t>
      </w:r>
    </w:p>
    <w:p>
      <w:pPr>
        <w:widowControl/>
        <w:spacing w:line="500" w:lineRule="exact"/>
        <w:rPr>
          <w:b/>
          <w:bCs/>
        </w:rPr>
      </w:pPr>
    </w:p>
    <w:p>
      <w:pPr>
        <w:widowControl/>
        <w:spacing w:line="500" w:lineRule="exact"/>
        <w:rPr>
          <w:b/>
          <w:bCs/>
        </w:rPr>
      </w:pPr>
    </w:p>
    <w:p>
      <w:pPr>
        <w:widowControl/>
        <w:spacing w:line="500" w:lineRule="exact"/>
        <w:rPr>
          <w:b/>
          <w:bCs/>
        </w:rPr>
      </w:pPr>
    </w:p>
    <w:p>
      <w:pPr>
        <w:widowControl/>
        <w:spacing w:line="480" w:lineRule="auto"/>
        <w:rPr>
          <w:rFonts w:ascii="黑体" w:hAnsi="黑体" w:eastAsia="黑体" w:cs="黑体"/>
          <w:b/>
          <w:sz w:val="32"/>
          <w:szCs w:val="30"/>
        </w:rPr>
      </w:pPr>
      <w:r>
        <w:rPr>
          <w:rFonts w:hint="eastAsia" w:ascii="黑体" w:hAnsi="黑体" w:eastAsia="黑体" w:cs="黑体"/>
          <w:sz w:val="32"/>
          <w:szCs w:val="30"/>
        </w:rPr>
        <w:t xml:space="preserve">       </w:t>
      </w:r>
      <w:r>
        <w:rPr>
          <w:rFonts w:hint="eastAsia" w:ascii="黑体" w:hAnsi="黑体" w:eastAsia="黑体" w:cs="黑体"/>
          <w:b/>
          <w:sz w:val="32"/>
          <w:szCs w:val="30"/>
        </w:rPr>
        <w:t xml:space="preserve">  作品名称：</w:t>
      </w:r>
      <w:r>
        <w:rPr>
          <w:rFonts w:hint="eastAsia" w:ascii="黑体" w:hAnsi="黑体" w:eastAsia="黑体" w:cs="黑体"/>
          <w:b/>
          <w:sz w:val="32"/>
          <w:szCs w:val="30"/>
          <w:u w:val="single"/>
        </w:rPr>
        <w:t xml:space="preserve">     </w:t>
      </w:r>
      <w:r>
        <w:rPr>
          <w:rFonts w:ascii="黑体" w:hAnsi="黑体" w:eastAsia="黑体" w:cs="黑体"/>
          <w:b/>
          <w:sz w:val="32"/>
          <w:szCs w:val="30"/>
          <w:u w:val="single"/>
        </w:rPr>
        <w:t xml:space="preserve">    </w:t>
      </w:r>
      <w:r>
        <w:rPr>
          <w:rFonts w:hint="eastAsia" w:ascii="黑体" w:hAnsi="黑体" w:eastAsia="黑体" w:cs="黑体"/>
          <w:b/>
          <w:sz w:val="32"/>
          <w:szCs w:val="30"/>
          <w:u w:val="single"/>
        </w:rPr>
        <w:t xml:space="preserve">                </w:t>
      </w:r>
    </w:p>
    <w:p>
      <w:pPr>
        <w:widowControl/>
        <w:spacing w:line="480" w:lineRule="auto"/>
        <w:rPr>
          <w:rFonts w:ascii="黑体" w:hAnsi="黑体" w:eastAsia="黑体" w:cs="黑体"/>
          <w:b/>
          <w:sz w:val="32"/>
          <w:szCs w:val="30"/>
        </w:rPr>
      </w:pPr>
      <w:r>
        <w:rPr>
          <w:rFonts w:hint="eastAsia" w:ascii="黑体" w:hAnsi="黑体" w:eastAsia="黑体" w:cs="黑体"/>
          <w:sz w:val="32"/>
          <w:szCs w:val="30"/>
        </w:rPr>
        <w:t xml:space="preserve">       </w:t>
      </w:r>
      <w:r>
        <w:rPr>
          <w:rFonts w:hint="eastAsia" w:ascii="黑体" w:hAnsi="黑体" w:eastAsia="黑体" w:cs="黑体"/>
          <w:b/>
          <w:sz w:val="32"/>
          <w:szCs w:val="30"/>
        </w:rPr>
        <w:t xml:space="preserve">  作品负责人：</w:t>
      </w:r>
      <w:r>
        <w:rPr>
          <w:rFonts w:hint="eastAsia" w:ascii="黑体" w:hAnsi="黑体" w:eastAsia="黑体" w:cs="黑体"/>
          <w:b/>
          <w:sz w:val="32"/>
          <w:szCs w:val="30"/>
          <w:u w:val="single"/>
        </w:rPr>
        <w:t xml:space="preserve">                   </w:t>
      </w:r>
      <w:r>
        <w:rPr>
          <w:rFonts w:ascii="黑体" w:hAnsi="黑体" w:eastAsia="黑体" w:cs="黑体"/>
          <w:b/>
          <w:sz w:val="32"/>
          <w:szCs w:val="30"/>
          <w:u w:val="single"/>
        </w:rPr>
        <w:t xml:space="preserve">    </w:t>
      </w:r>
    </w:p>
    <w:p>
      <w:pPr>
        <w:widowControl/>
        <w:spacing w:line="480" w:lineRule="auto"/>
        <w:rPr>
          <w:rFonts w:ascii="黑体" w:hAnsi="黑体" w:eastAsia="黑体" w:cs="黑体"/>
          <w:b/>
          <w:sz w:val="32"/>
          <w:szCs w:val="30"/>
        </w:rPr>
      </w:pPr>
      <w:r>
        <w:rPr>
          <w:rFonts w:hint="eastAsia" w:ascii="黑体" w:hAnsi="黑体" w:eastAsia="黑体" w:cs="黑体"/>
          <w:sz w:val="32"/>
          <w:szCs w:val="30"/>
        </w:rPr>
        <w:t xml:space="preserve">       </w:t>
      </w:r>
      <w:r>
        <w:rPr>
          <w:rFonts w:hint="eastAsia" w:ascii="黑体" w:hAnsi="黑体" w:eastAsia="黑体" w:cs="黑体"/>
          <w:b/>
          <w:sz w:val="32"/>
          <w:szCs w:val="30"/>
        </w:rPr>
        <w:t xml:space="preserve">  学院名称：</w:t>
      </w:r>
      <w:r>
        <w:rPr>
          <w:rFonts w:hint="eastAsia" w:ascii="黑体" w:hAnsi="黑体" w:eastAsia="黑体" w:cs="黑体"/>
          <w:b/>
          <w:sz w:val="32"/>
          <w:szCs w:val="30"/>
          <w:u w:val="single"/>
        </w:rPr>
        <w:t xml:space="preserve">                         </w:t>
      </w:r>
    </w:p>
    <w:p>
      <w:pPr>
        <w:widowControl/>
        <w:spacing w:line="480" w:lineRule="auto"/>
        <w:rPr>
          <w:rFonts w:ascii="黑体" w:hAnsi="黑体" w:eastAsia="黑体" w:cs="黑体"/>
          <w:b/>
          <w:sz w:val="32"/>
          <w:szCs w:val="30"/>
        </w:rPr>
      </w:pPr>
      <w:r>
        <w:rPr>
          <w:rFonts w:hint="eastAsia" w:ascii="黑体" w:hAnsi="黑体" w:eastAsia="黑体" w:cs="黑体"/>
          <w:sz w:val="32"/>
          <w:szCs w:val="30"/>
        </w:rPr>
        <w:t xml:space="preserve">       </w:t>
      </w:r>
      <w:r>
        <w:rPr>
          <w:rFonts w:hint="eastAsia" w:ascii="黑体" w:hAnsi="黑体" w:eastAsia="黑体" w:cs="黑体"/>
          <w:b/>
          <w:sz w:val="32"/>
          <w:szCs w:val="30"/>
        </w:rPr>
        <w:t xml:space="preserve">  申报日期：</w:t>
      </w:r>
      <w:r>
        <w:rPr>
          <w:rFonts w:hint="eastAsia" w:ascii="黑体" w:hAnsi="黑体" w:eastAsia="黑体" w:cs="黑体"/>
          <w:b/>
          <w:sz w:val="32"/>
          <w:szCs w:val="30"/>
          <w:u w:val="single"/>
        </w:rPr>
        <w:t xml:space="preserve">                         </w:t>
      </w:r>
    </w:p>
    <w:p>
      <w:pPr>
        <w:widowControl/>
        <w:spacing w:line="480" w:lineRule="auto"/>
        <w:rPr>
          <w:rFonts w:ascii="黑体" w:hAnsi="黑体" w:eastAsia="黑体" w:cs="黑体"/>
          <w:b/>
          <w:sz w:val="32"/>
          <w:szCs w:val="30"/>
        </w:rPr>
      </w:pPr>
      <w:r>
        <w:rPr>
          <w:rFonts w:hint="eastAsia" w:ascii="黑体" w:hAnsi="黑体" w:eastAsia="黑体" w:cs="黑体"/>
          <w:sz w:val="32"/>
          <w:szCs w:val="30"/>
        </w:rPr>
        <w:t xml:space="preserve">       </w:t>
      </w:r>
      <w:r>
        <w:rPr>
          <w:rFonts w:hint="eastAsia" w:ascii="黑体" w:hAnsi="黑体" w:eastAsia="黑体" w:cs="黑体"/>
          <w:b/>
          <w:sz w:val="32"/>
          <w:szCs w:val="30"/>
        </w:rPr>
        <w:t xml:space="preserve">  参赛类别：个人作品□    团队作品□</w:t>
      </w:r>
    </w:p>
    <w:p>
      <w:pPr>
        <w:widowControl/>
        <w:rPr>
          <w:rFonts w:cs="宋体"/>
          <w:b/>
          <w:kern w:val="0"/>
          <w:sz w:val="28"/>
        </w:rPr>
      </w:pPr>
    </w:p>
    <w:p>
      <w:pPr>
        <w:widowControl/>
        <w:rPr>
          <w:rFonts w:cs="宋体"/>
          <w:b/>
          <w:kern w:val="0"/>
          <w:sz w:val="28"/>
        </w:rPr>
      </w:pPr>
    </w:p>
    <w:p>
      <w:pPr>
        <w:widowControl/>
        <w:rPr>
          <w:rFonts w:cs="宋体"/>
          <w:b/>
          <w:kern w:val="0"/>
          <w:sz w:val="28"/>
        </w:rPr>
      </w:pPr>
    </w:p>
    <w:p>
      <w:pPr>
        <w:widowControl/>
        <w:rPr>
          <w:rFonts w:cs="宋体"/>
          <w:b/>
          <w:kern w:val="0"/>
          <w:sz w:val="28"/>
        </w:rPr>
      </w:pPr>
    </w:p>
    <w:p>
      <w:pPr>
        <w:widowControl/>
        <w:rPr>
          <w:rFonts w:cs="宋体"/>
          <w:b/>
          <w:kern w:val="0"/>
          <w:sz w:val="28"/>
        </w:rPr>
      </w:pPr>
    </w:p>
    <w:p>
      <w:pPr>
        <w:widowControl/>
        <w:rPr>
          <w:rFonts w:cs="宋体"/>
          <w:b/>
          <w:kern w:val="0"/>
          <w:sz w:val="28"/>
        </w:rPr>
      </w:pPr>
    </w:p>
    <w:p>
      <w:pPr>
        <w:widowControl/>
        <w:rPr>
          <w:rFonts w:cs="宋体"/>
          <w:b/>
          <w:kern w:val="0"/>
          <w:sz w:val="28"/>
        </w:rPr>
      </w:pPr>
    </w:p>
    <w:p>
      <w:pPr>
        <w:widowControl/>
        <w:ind w:left="2923" w:leftChars="646" w:hanging="1566" w:hangingChars="6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宋体" w:eastAsia="黑体" w:cs="宋体"/>
          <w:b/>
          <w:kern w:val="0"/>
          <w:sz w:val="24"/>
          <w:lang w:eastAsia="zh-CN"/>
        </w:rPr>
        <w:t>贵州轻工职业技术学院首届</w:t>
      </w:r>
      <w:r>
        <w:rPr>
          <w:rFonts w:hint="eastAsia" w:ascii="黑体" w:hAnsi="宋体" w:eastAsia="黑体" w:cs="宋体"/>
          <w:b/>
          <w:kern w:val="0"/>
          <w:sz w:val="24"/>
        </w:rPr>
        <w:t>“金点子”大赛工作</w:t>
      </w:r>
      <w:r>
        <w:rPr>
          <w:rFonts w:ascii="黑体" w:hAnsi="宋体" w:eastAsia="黑体" w:cs="宋体"/>
          <w:b/>
          <w:kern w:val="0"/>
          <w:sz w:val="24"/>
        </w:rPr>
        <w:t>组</w:t>
      </w:r>
      <w:r>
        <w:rPr>
          <w:rFonts w:hint="eastAsia" w:ascii="黑体" w:hAnsi="宋体" w:eastAsia="黑体" w:cs="宋体"/>
          <w:b/>
          <w:kern w:val="0"/>
          <w:sz w:val="24"/>
        </w:rPr>
        <w:t xml:space="preserve">   制  </w:t>
      </w:r>
      <w:r>
        <w:rPr>
          <w:rFonts w:ascii="黑体" w:hAnsi="宋体" w:eastAsia="黑体" w:cs="宋体"/>
          <w:b/>
          <w:kern w:val="0"/>
          <w:sz w:val="24"/>
        </w:rPr>
        <w:t xml:space="preserve">    </w:t>
      </w:r>
      <w:r>
        <w:rPr>
          <w:rFonts w:hint="eastAsia" w:ascii="黑体" w:hAnsi="黑体" w:eastAsia="黑体"/>
          <w:b/>
          <w:sz w:val="24"/>
        </w:rPr>
        <w:br w:type="page"/>
      </w:r>
      <w:r>
        <w:rPr>
          <w:rFonts w:hint="eastAsia" w:ascii="黑体" w:hAnsi="黑体" w:eastAsia="黑体"/>
          <w:sz w:val="36"/>
          <w:szCs w:val="36"/>
        </w:rPr>
        <w:t>填写说明</w:t>
      </w:r>
    </w:p>
    <w:p>
      <w:pPr>
        <w:widowControl/>
        <w:ind w:left="1496" w:leftChars="196" w:hanging="1084" w:hangingChars="450"/>
        <w:jc w:val="left"/>
        <w:rPr>
          <w:rFonts w:ascii="黑体" w:hAnsi="宋体" w:eastAsia="黑体" w:cs="宋体"/>
          <w:b/>
          <w:kern w:val="0"/>
          <w:sz w:val="24"/>
        </w:rPr>
      </w:pPr>
    </w:p>
    <w:p>
      <w:pPr>
        <w:widowControl/>
        <w:spacing w:line="400" w:lineRule="atLeast"/>
        <w:ind w:right="113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</w:t>
      </w:r>
      <w:r>
        <w:rPr>
          <w:rFonts w:hint="eastAsia" w:ascii="仿宋_GB2312" w:hAnsi="宋体" w:eastAsia="仿宋_GB2312"/>
          <w:sz w:val="28"/>
          <w:szCs w:val="28"/>
        </w:rPr>
        <w:t>申报书</w:t>
      </w:r>
      <w:r>
        <w:rPr>
          <w:rFonts w:hint="eastAsia" w:ascii="仿宋_GB2312" w:eastAsia="仿宋_GB2312"/>
          <w:sz w:val="28"/>
          <w:szCs w:val="28"/>
        </w:rPr>
        <w:t>要按照</w:t>
      </w:r>
      <w:r>
        <w:rPr>
          <w:rFonts w:hint="eastAsia" w:ascii="仿宋_GB2312" w:hAnsi="宋体" w:eastAsia="仿宋_GB2312"/>
          <w:sz w:val="28"/>
          <w:szCs w:val="28"/>
        </w:rPr>
        <w:t>要求，</w:t>
      </w:r>
      <w:r>
        <w:rPr>
          <w:rFonts w:hint="eastAsia" w:ascii="仿宋_GB2312" w:eastAsia="仿宋_GB2312"/>
          <w:sz w:val="28"/>
          <w:szCs w:val="28"/>
        </w:rPr>
        <w:t>逐项认真填写，填写内容必须实事求是，表达明确严谨。</w:t>
      </w:r>
    </w:p>
    <w:p>
      <w:pPr>
        <w:widowControl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二、格式要求：申报书中各项内容以Word文档格式填写，表格中的字体为小四号仿宋体，1.5倍行距；表格空间不足的，可以扩展或另附纸张；均用A4纸双面打印，于左侧装订成册。</w:t>
      </w:r>
    </w:p>
    <w:p>
      <w:pPr>
        <w:widowControl/>
        <w:spacing w:line="400" w:lineRule="atLeast"/>
        <w:ind w:right="113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</w:t>
      </w:r>
      <w:r>
        <w:rPr>
          <w:rFonts w:hint="eastAsia" w:ascii="仿宋_GB2312" w:hAnsi="宋体" w:eastAsia="仿宋_GB2312"/>
          <w:sz w:val="28"/>
          <w:szCs w:val="28"/>
        </w:rPr>
        <w:t>申报书填写</w:t>
      </w:r>
      <w:r>
        <w:rPr>
          <w:rFonts w:ascii="仿宋_GB2312" w:hAnsi="宋体" w:eastAsia="仿宋_GB2312"/>
          <w:sz w:val="28"/>
          <w:szCs w:val="28"/>
        </w:rPr>
        <w:t>格式</w:t>
      </w:r>
      <w:r>
        <w:rPr>
          <w:rFonts w:hint="eastAsia" w:ascii="仿宋_GB2312" w:hAnsi="宋体" w:eastAsia="仿宋_GB2312"/>
          <w:sz w:val="28"/>
          <w:szCs w:val="28"/>
        </w:rPr>
        <w:t>、</w:t>
      </w:r>
      <w:r>
        <w:rPr>
          <w:rFonts w:ascii="仿宋_GB2312" w:hAnsi="宋体" w:eastAsia="仿宋_GB2312"/>
          <w:sz w:val="28"/>
          <w:szCs w:val="28"/>
        </w:rPr>
        <w:t>内容可</w:t>
      </w:r>
      <w:r>
        <w:rPr>
          <w:rFonts w:hint="eastAsia" w:ascii="仿宋_GB2312" w:hAnsi="宋体" w:eastAsia="仿宋_GB2312"/>
          <w:sz w:val="28"/>
          <w:szCs w:val="28"/>
        </w:rPr>
        <w:t>根据</w:t>
      </w:r>
      <w:r>
        <w:rPr>
          <w:rFonts w:ascii="仿宋_GB2312" w:hAnsi="宋体" w:eastAsia="仿宋_GB2312"/>
          <w:sz w:val="28"/>
          <w:szCs w:val="28"/>
        </w:rPr>
        <w:t>本作品的实际</w:t>
      </w:r>
      <w:r>
        <w:rPr>
          <w:rFonts w:hint="eastAsia" w:ascii="仿宋_GB2312" w:hAnsi="宋体" w:eastAsia="仿宋_GB2312"/>
          <w:sz w:val="28"/>
          <w:szCs w:val="28"/>
        </w:rPr>
        <w:t>需求</w:t>
      </w:r>
      <w:r>
        <w:rPr>
          <w:rFonts w:ascii="仿宋_GB2312" w:hAnsi="宋体" w:eastAsia="仿宋_GB2312"/>
          <w:sz w:val="28"/>
          <w:szCs w:val="28"/>
        </w:rPr>
        <w:t>自行设计，但必须调理清晰，格式统一</w:t>
      </w:r>
      <w:r>
        <w:rPr>
          <w:rFonts w:hint="eastAsia" w:ascii="仿宋_GB2312" w:hAnsi="宋体" w:eastAsia="仿宋_GB2312"/>
          <w:sz w:val="28"/>
          <w:szCs w:val="28"/>
        </w:rPr>
        <w:t>，内容</w:t>
      </w:r>
      <w:r>
        <w:rPr>
          <w:rFonts w:ascii="仿宋_GB2312" w:hAnsi="宋体" w:eastAsia="仿宋_GB2312"/>
          <w:sz w:val="28"/>
          <w:szCs w:val="28"/>
        </w:rPr>
        <w:t>完整，以下样例只供参考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line="500" w:lineRule="exact"/>
        <w:rPr>
          <w:rFonts w:ascii="楷体_GB2312" w:eastAsia="楷体_GB2312"/>
          <w:sz w:val="28"/>
        </w:rPr>
      </w:pPr>
    </w:p>
    <w:p>
      <w:pPr>
        <w:widowControl/>
        <w:spacing w:before="120" w:after="120"/>
        <w:ind w:right="-393" w:rightChars="-187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一、作品简介</w:t>
      </w:r>
    </w:p>
    <w:tbl>
      <w:tblPr>
        <w:tblStyle w:val="5"/>
        <w:tblW w:w="924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19"/>
        <w:gridCol w:w="1085"/>
        <w:gridCol w:w="1360"/>
        <w:gridCol w:w="709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456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作品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概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项目名称</w:t>
            </w:r>
          </w:p>
        </w:tc>
        <w:tc>
          <w:tcPr>
            <w:tcW w:w="7289" w:type="dxa"/>
            <w:gridSpan w:val="7"/>
            <w:vAlign w:val="center"/>
          </w:tcPr>
          <w:p>
            <w:pPr>
              <w:widowControl/>
              <w:spacing w:line="360" w:lineRule="exact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作品类别</w:t>
            </w:r>
          </w:p>
        </w:tc>
        <w:tc>
          <w:tcPr>
            <w:tcW w:w="7289" w:type="dxa"/>
            <w:gridSpan w:val="7"/>
            <w:vAlign w:val="center"/>
          </w:tcPr>
          <w:p>
            <w:pPr>
              <w:widowControl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1、</w:t>
            </w:r>
            <w:r>
              <w:rPr>
                <w:rFonts w:hint="eastAsia" w:ascii="仿宋_GB2312" w:hAnsi="仿宋_GB2312" w:eastAsia="仿宋_GB2312"/>
                <w:sz w:val="24"/>
                <w:szCs w:val="21"/>
                <w:lang w:eastAsia="zh-CN"/>
              </w:rPr>
              <w:t>创意创新</w:t>
            </w:r>
            <w:bookmarkStart w:id="0" w:name="_GoBack"/>
            <w:bookmarkEnd w:id="0"/>
            <w:r>
              <w:rPr>
                <w:rFonts w:hint="eastAsia" w:ascii="仿宋_GB2312" w:hAnsi="仿宋_GB2312" w:eastAsia="仿宋_GB2312"/>
                <w:sz w:val="24"/>
                <w:szCs w:val="21"/>
                <w:lang w:eastAsia="zh-CN"/>
              </w:rPr>
              <w:t>类</w:t>
            </w:r>
            <w:r>
              <w:rPr>
                <w:rFonts w:hint="eastAsia" w:ascii="仿宋_GB2312" w:hAnsi="仿宋_GB2312" w:eastAsia="仿宋_GB2312"/>
                <w:sz w:val="24"/>
                <w:szCs w:val="21"/>
              </w:rPr>
              <w:t>(</w:t>
            </w:r>
            <w:r>
              <w:rPr>
                <w:rFonts w:ascii="仿宋_GB2312" w:hAnsi="仿宋_GB2312" w:eastAsia="仿宋_GB2312"/>
                <w:sz w:val="24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/>
                <w:sz w:val="24"/>
                <w:szCs w:val="21"/>
              </w:rPr>
              <w:t xml:space="preserve">)  </w:t>
            </w:r>
            <w:r>
              <w:rPr>
                <w:rFonts w:ascii="仿宋_GB2312" w:hAnsi="仿宋_GB2312" w:eastAsia="仿宋_GB2312"/>
                <w:sz w:val="24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/>
                <w:sz w:val="24"/>
                <w:szCs w:val="21"/>
              </w:rPr>
              <w:t>2、创业</w:t>
            </w:r>
            <w:r>
              <w:rPr>
                <w:rFonts w:hint="eastAsia" w:ascii="仿宋_GB2312" w:hAnsi="仿宋_GB2312" w:eastAsia="仿宋_GB2312"/>
                <w:sz w:val="24"/>
                <w:szCs w:val="21"/>
                <w:lang w:eastAsia="zh-CN"/>
              </w:rPr>
              <w:t>实践</w:t>
            </w:r>
            <w:r>
              <w:rPr>
                <w:rFonts w:ascii="仿宋_GB2312" w:hAnsi="仿宋_GB2312" w:eastAsia="仿宋_GB2312"/>
                <w:sz w:val="24"/>
                <w:szCs w:val="21"/>
              </w:rPr>
              <w:t>类（</w:t>
            </w:r>
            <w:r>
              <w:rPr>
                <w:rFonts w:hint="eastAsia" w:ascii="仿宋_GB2312" w:hAnsi="仿宋_GB2312" w:eastAsia="仿宋_GB2312"/>
                <w:sz w:val="24"/>
                <w:szCs w:val="21"/>
              </w:rPr>
              <w:t xml:space="preserve">   </w:t>
            </w:r>
            <w:r>
              <w:rPr>
                <w:rFonts w:ascii="仿宋_GB2312" w:hAnsi="仿宋_GB2312" w:eastAsia="仿宋_GB2312"/>
                <w:sz w:val="24"/>
                <w:szCs w:val="21"/>
              </w:rPr>
              <w:t>）</w:t>
            </w:r>
            <w:r>
              <w:rPr>
                <w:rFonts w:hint="eastAsia" w:ascii="仿宋_GB2312" w:hAnsi="仿宋_GB2312" w:eastAsia="仿宋_GB2312"/>
                <w:sz w:val="24"/>
                <w:szCs w:val="21"/>
              </w:rPr>
              <w:t xml:space="preserve">     选项打(√）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申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请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人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性 别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08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学号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所在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院系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  <w:p>
            <w:pPr>
              <w:widowControl/>
              <w:spacing w:line="360" w:lineRule="exac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545" w:type="dxa"/>
            <w:gridSpan w:val="2"/>
            <w:vMerge w:val="continue"/>
            <w:vAlign w:val="center"/>
          </w:tcPr>
          <w:p>
            <w:pPr>
              <w:widowControl/>
              <w:spacing w:line="360" w:lineRule="exac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78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vAlign w:val="center"/>
          </w:tcPr>
          <w:p>
            <w:pPr>
              <w:widowControl/>
              <w:spacing w:line="360" w:lineRule="exac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719" w:type="dxa"/>
            <w:vAlign w:val="center"/>
          </w:tcPr>
          <w:p>
            <w:pPr>
              <w:widowControl/>
              <w:spacing w:line="360" w:lineRule="exact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联系</w:t>
            </w:r>
          </w:p>
          <w:p>
            <w:pPr>
              <w:widowControl/>
              <w:spacing w:line="360" w:lineRule="exact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电话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spacing w:line="360" w:lineRule="exac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电子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信箱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参赛 组</w:t>
            </w:r>
          </w:p>
          <w:p>
            <w:pPr>
              <w:widowControl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主要成员</w:t>
            </w:r>
          </w:p>
        </w:tc>
        <w:tc>
          <w:tcPr>
            <w:tcW w:w="1921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姓名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line="360" w:lineRule="auto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学号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学院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专业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联系方式（长/短号）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vAlign w:val="top"/>
          </w:tcPr>
          <w:p>
            <w:pPr>
              <w:widowControl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921" w:type="dxa"/>
            <w:gridSpan w:val="3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719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085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360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2835" w:type="dxa"/>
            <w:gridSpan w:val="2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vAlign w:val="top"/>
          </w:tcPr>
          <w:p>
            <w:pPr>
              <w:widowControl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921" w:type="dxa"/>
            <w:gridSpan w:val="3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719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085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360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2835" w:type="dxa"/>
            <w:gridSpan w:val="2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vAlign w:val="top"/>
          </w:tcPr>
          <w:p>
            <w:pPr>
              <w:widowControl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921" w:type="dxa"/>
            <w:gridSpan w:val="3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719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085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360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2835" w:type="dxa"/>
            <w:gridSpan w:val="2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vAlign w:val="top"/>
          </w:tcPr>
          <w:p>
            <w:pPr>
              <w:widowControl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921" w:type="dxa"/>
            <w:gridSpan w:val="3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719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085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360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2835" w:type="dxa"/>
            <w:gridSpan w:val="2"/>
            <w:vAlign w:val="top"/>
          </w:tcPr>
          <w:p>
            <w:pPr>
              <w:widowControl/>
              <w:spacing w:line="360" w:lineRule="auto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</w:tc>
      </w:tr>
    </w:tbl>
    <w:p>
      <w:pPr>
        <w:widowControl/>
        <w:spacing w:before="120" w:after="120"/>
        <w:ind w:right="-393" w:rightChars="-187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二：项目描述</w:t>
      </w:r>
    </w:p>
    <w:tbl>
      <w:tblPr>
        <w:tblStyle w:val="6"/>
        <w:tblW w:w="93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382" w:type="dxa"/>
            <w:vAlign w:val="top"/>
          </w:tcPr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ind w:right="-393" w:rightChars="-187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</w:tbl>
    <w:p>
      <w:pPr>
        <w:widowControl/>
        <w:spacing w:before="120" w:after="120"/>
        <w:ind w:right="-393" w:rightChars="-187"/>
        <w:rPr>
          <w:rFonts w:ascii="宋体" w:hAnsi="宋体"/>
          <w:b/>
          <w:bCs/>
          <w:sz w:val="24"/>
          <w:szCs w:val="24"/>
        </w:rPr>
      </w:pPr>
    </w:p>
    <w:p>
      <w:pPr>
        <w:widowControl/>
        <w:spacing w:before="120" w:after="120"/>
        <w:ind w:right="-393" w:rightChars="-187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三</w:t>
      </w:r>
      <w:r>
        <w:rPr>
          <w:rFonts w:hint="eastAsia" w:ascii="宋体" w:hAnsi="宋体"/>
          <w:b/>
          <w:bCs/>
          <w:sz w:val="24"/>
          <w:szCs w:val="24"/>
        </w:rPr>
        <w:t>、行业</w:t>
      </w:r>
      <w:r>
        <w:rPr>
          <w:rFonts w:ascii="宋体" w:hAnsi="宋体"/>
          <w:b/>
          <w:bCs/>
          <w:sz w:val="24"/>
          <w:szCs w:val="24"/>
        </w:rPr>
        <w:t>与市场分析</w:t>
      </w:r>
    </w:p>
    <w:tbl>
      <w:tblPr>
        <w:tblStyle w:val="5"/>
        <w:tblW w:w="9273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9" w:hRule="atLeast"/>
        </w:trPr>
        <w:tc>
          <w:tcPr>
            <w:tcW w:w="9273" w:type="dxa"/>
            <w:vAlign w:val="top"/>
          </w:tcPr>
          <w:p>
            <w:pPr>
              <w:widowControl/>
              <w:spacing w:before="156" w:beforeLines="50" w:after="120"/>
              <w:textAlignment w:val="top"/>
              <w:rPr>
                <w:rFonts w:ascii="仿宋_GB2312" w:hAnsi="仿宋_GB2312" w:eastAsia="仿宋_GB2312"/>
                <w:sz w:val="24"/>
                <w:szCs w:val="24"/>
              </w:rPr>
            </w:pPr>
          </w:p>
          <w:p>
            <w:pPr>
              <w:widowControl/>
              <w:spacing w:after="120"/>
              <w:textAlignment w:val="top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spacing w:after="120"/>
              <w:textAlignment w:val="top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spacing w:after="120"/>
              <w:textAlignment w:val="top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spacing w:after="120"/>
              <w:textAlignment w:val="top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tabs>
                <w:tab w:val="left" w:pos="8034"/>
              </w:tabs>
              <w:spacing w:after="120"/>
              <w:textAlignment w:val="top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widowControl/>
        <w:spacing w:before="156" w:beforeLines="50" w:line="240" w:lineRule="atLeast"/>
        <w:jc w:val="left"/>
        <w:rPr>
          <w:rFonts w:ascii="宋体" w:hAnsi="宋体"/>
          <w:b/>
          <w:bCs/>
          <w:sz w:val="24"/>
        </w:rPr>
      </w:pPr>
    </w:p>
    <w:p>
      <w:pPr>
        <w:widowControl/>
        <w:spacing w:before="156" w:beforeLines="50" w:line="240" w:lineRule="atLeas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三、营销分析</w:t>
      </w:r>
    </w:p>
    <w:tbl>
      <w:tblPr>
        <w:tblStyle w:val="5"/>
        <w:tblW w:w="925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</w:trPr>
        <w:tc>
          <w:tcPr>
            <w:tcW w:w="9258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top"/>
          </w:tcPr>
          <w:p>
            <w:pPr>
              <w:widowControl/>
              <w:spacing w:before="156" w:beforeLines="50" w:line="240" w:lineRule="atLeast"/>
              <w:jc w:val="left"/>
              <w:rPr>
                <w:rFonts w:ascii="仿宋_GB2312" w:hAnsi="仿宋_GB2312" w:eastAsia="仿宋_GB2312"/>
                <w:sz w:val="24"/>
                <w:szCs w:val="21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before="156" w:beforeLines="50" w:line="240" w:lineRule="atLeast"/>
              <w:jc w:val="left"/>
              <w:rPr>
                <w:rFonts w:ascii="宋体" w:hAnsi="宋体"/>
              </w:rPr>
            </w:pPr>
          </w:p>
        </w:tc>
      </w:tr>
    </w:tbl>
    <w:p>
      <w:pPr>
        <w:widowControl/>
        <w:spacing w:before="156" w:beforeLines="50" w:line="240" w:lineRule="atLeast"/>
        <w:jc w:val="left"/>
        <w:rPr>
          <w:rFonts w:ascii="宋体" w:hAnsi="宋体"/>
          <w:b/>
          <w:bCs/>
          <w:sz w:val="24"/>
        </w:rPr>
      </w:pPr>
    </w:p>
    <w:p>
      <w:pPr>
        <w:widowControl/>
        <w:spacing w:before="120" w:after="12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四</w:t>
      </w:r>
      <w:r>
        <w:rPr>
          <w:rFonts w:ascii="宋体" w:hAnsi="宋体"/>
          <w:b/>
          <w:bCs/>
          <w:sz w:val="24"/>
          <w:szCs w:val="24"/>
        </w:rPr>
        <w:t>：经营管理</w:t>
      </w:r>
      <w:r>
        <w:rPr>
          <w:rFonts w:hint="eastAsia" w:ascii="宋体" w:hAnsi="宋体"/>
          <w:b/>
          <w:bCs/>
          <w:sz w:val="24"/>
          <w:szCs w:val="24"/>
        </w:rPr>
        <w:t>与</w:t>
      </w:r>
      <w:r>
        <w:rPr>
          <w:rFonts w:ascii="宋体" w:hAnsi="宋体"/>
          <w:b/>
          <w:bCs/>
          <w:sz w:val="24"/>
          <w:szCs w:val="24"/>
        </w:rPr>
        <w:t>财务分析</w:t>
      </w:r>
    </w:p>
    <w:tbl>
      <w:tblPr>
        <w:tblStyle w:val="6"/>
        <w:tblW w:w="92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218" w:type="dxa"/>
            <w:vAlign w:val="top"/>
          </w:tcPr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</w:tbl>
    <w:p>
      <w:pPr>
        <w:widowControl/>
        <w:spacing w:before="120" w:after="12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五</w:t>
      </w:r>
      <w:r>
        <w:rPr>
          <w:rFonts w:ascii="宋体" w:hAnsi="宋体"/>
          <w:b/>
          <w:bCs/>
          <w:sz w:val="24"/>
          <w:szCs w:val="24"/>
        </w:rPr>
        <w:t>：</w:t>
      </w:r>
      <w:r>
        <w:rPr>
          <w:rFonts w:hint="eastAsia" w:ascii="宋体" w:hAnsi="宋体"/>
          <w:b/>
          <w:bCs/>
          <w:sz w:val="24"/>
          <w:szCs w:val="24"/>
        </w:rPr>
        <w:t>风险评估</w:t>
      </w:r>
      <w:r>
        <w:rPr>
          <w:rFonts w:ascii="宋体" w:hAnsi="宋体"/>
          <w:b/>
          <w:bCs/>
          <w:sz w:val="24"/>
          <w:szCs w:val="24"/>
        </w:rPr>
        <w:t>与应对</w:t>
      </w:r>
      <w:r>
        <w:rPr>
          <w:rFonts w:hint="eastAsia" w:ascii="宋体" w:hAnsi="宋体"/>
          <w:b/>
          <w:bCs/>
          <w:sz w:val="24"/>
          <w:szCs w:val="24"/>
        </w:rPr>
        <w:t>措施</w:t>
      </w:r>
    </w:p>
    <w:tbl>
      <w:tblPr>
        <w:tblStyle w:val="6"/>
        <w:tblW w:w="9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281" w:type="dxa"/>
            <w:vAlign w:val="top"/>
          </w:tcPr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spacing w:before="120" w:after="120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</w:tbl>
    <w:p>
      <w:pPr>
        <w:widowControl/>
        <w:spacing w:before="120" w:after="120"/>
        <w:rPr>
          <w:rFonts w:ascii="宋体" w:hAnsi="宋体"/>
          <w:b/>
          <w:bCs/>
          <w:sz w:val="24"/>
          <w:szCs w:val="24"/>
        </w:rPr>
      </w:pPr>
    </w:p>
    <w:p>
      <w:pPr>
        <w:widowControl/>
        <w:spacing w:before="120" w:after="12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六、项目组承诺</w:t>
      </w:r>
    </w:p>
    <w:tbl>
      <w:tblPr>
        <w:tblStyle w:val="5"/>
        <w:tblW w:w="922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9" w:hRule="atLeast"/>
        </w:trPr>
        <w:tc>
          <w:tcPr>
            <w:tcW w:w="9228" w:type="dxa"/>
            <w:vAlign w:val="top"/>
          </w:tcPr>
          <w:p>
            <w:pPr>
              <w:widowControl/>
              <w:spacing w:before="120" w:after="120"/>
              <w:ind w:firstLine="3150" w:firstLineChars="1500"/>
              <w:rPr>
                <w:rFonts w:ascii="宋体" w:hAnsi="宋体"/>
                <w:szCs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/>
                <w:b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</w:rPr>
              <w:t>承 诺 书</w:t>
            </w:r>
          </w:p>
          <w:p>
            <w:pPr>
              <w:widowControl/>
              <w:ind w:firstLine="720" w:firstLineChars="300"/>
              <w:rPr>
                <w:rFonts w:ascii="仿宋_GB2312" w:hAnsi="仿宋_GB2312" w:eastAsia="仿宋_GB2312"/>
                <w:sz w:val="24"/>
              </w:rPr>
            </w:pPr>
          </w:p>
          <w:p>
            <w:pPr>
              <w:widowControl/>
              <w:ind w:firstLine="720" w:firstLineChars="30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以上所填内容真实可靠，本参赛组承诺：该作品符合</w:t>
            </w:r>
            <w:r>
              <w:rPr>
                <w:rFonts w:ascii="仿宋_GB2312" w:hAnsi="仿宋_GB2312" w:eastAsia="仿宋_GB2312"/>
                <w:sz w:val="24"/>
              </w:rPr>
              <w:t>作品的参赛要求，并且是本人（团队）原创作品，不存在盗版</w:t>
            </w:r>
            <w:r>
              <w:rPr>
                <w:rFonts w:hint="eastAsia" w:ascii="仿宋_GB2312" w:hAnsi="仿宋_GB2312" w:eastAsia="仿宋_GB2312"/>
                <w:sz w:val="24"/>
              </w:rPr>
              <w:t>或</w:t>
            </w:r>
            <w:r>
              <w:rPr>
                <w:rFonts w:ascii="仿宋_GB2312" w:hAnsi="仿宋_GB2312" w:eastAsia="仿宋_GB2312"/>
                <w:sz w:val="24"/>
              </w:rPr>
              <w:t>侵犯版权的情况</w:t>
            </w:r>
            <w:r>
              <w:rPr>
                <w:rFonts w:hint="eastAsia" w:ascii="仿宋_GB2312" w:hAnsi="仿宋_GB2312" w:eastAsia="仿宋_GB2312"/>
                <w:sz w:val="24"/>
              </w:rPr>
              <w:t>。</w:t>
            </w:r>
          </w:p>
          <w:p>
            <w:pPr>
              <w:widowControl/>
              <w:ind w:firstLine="720" w:firstLineChars="300"/>
              <w:rPr>
                <w:rFonts w:ascii="仿宋_GB2312" w:hAnsi="仿宋_GB2312" w:eastAsia="仿宋_GB2312"/>
                <w:sz w:val="24"/>
              </w:rPr>
            </w:pPr>
          </w:p>
          <w:p>
            <w:pPr>
              <w:widowControl/>
              <w:ind w:firstLine="720" w:firstLineChars="300"/>
              <w:rPr>
                <w:rFonts w:ascii="仿宋_GB2312" w:hAnsi="仿宋_GB2312" w:eastAsia="仿宋_GB2312"/>
                <w:sz w:val="24"/>
              </w:rPr>
            </w:pPr>
          </w:p>
          <w:p>
            <w:pPr>
              <w:widowControl/>
              <w:ind w:firstLine="720" w:firstLineChars="300"/>
              <w:rPr>
                <w:rFonts w:ascii="仿宋_GB2312" w:hAnsi="仿宋_GB2312" w:eastAsia="仿宋_GB2312"/>
                <w:sz w:val="24"/>
              </w:rPr>
            </w:pPr>
          </w:p>
          <w:p>
            <w:pPr>
              <w:widowControl/>
              <w:ind w:right="240" w:firstLine="720" w:firstLineChars="300"/>
              <w:jc w:val="righ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参赛组全体成员（签字）：              </w:t>
            </w:r>
          </w:p>
          <w:p>
            <w:pPr>
              <w:widowControl/>
              <w:ind w:firstLine="720" w:firstLineChars="30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                                            </w:t>
            </w:r>
          </w:p>
          <w:p>
            <w:pPr>
              <w:widowControl/>
              <w:ind w:firstLine="720" w:firstLineChars="300"/>
              <w:rPr>
                <w:rFonts w:ascii="仿宋_GB2312" w:hAnsi="仿宋_GB2312" w:eastAsia="仿宋_GB2312"/>
                <w:sz w:val="24"/>
              </w:rPr>
            </w:pPr>
          </w:p>
          <w:p>
            <w:pPr>
              <w:widowControl/>
              <w:ind w:right="720" w:firstLine="720" w:firstLineChars="300"/>
              <w:jc w:val="right"/>
              <w:rPr>
                <w:rFonts w:ascii="宋体" w:hAnsi="宋体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年　　月　　日</w:t>
            </w:r>
          </w:p>
        </w:tc>
      </w:tr>
    </w:tbl>
    <w:p>
      <w:pPr>
        <w:widowControl/>
        <w:spacing w:before="120" w:after="120"/>
        <w:rPr>
          <w:rFonts w:ascii="宋体" w:hAnsi="宋体"/>
          <w:b/>
          <w:bCs/>
          <w:sz w:val="24"/>
          <w:szCs w:val="24"/>
        </w:rPr>
      </w:pPr>
    </w:p>
    <w:p>
      <w:pPr>
        <w:widowControl/>
        <w:spacing w:before="120" w:after="12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七、专家组审核意见</w:t>
      </w:r>
    </w:p>
    <w:tbl>
      <w:tblPr>
        <w:tblStyle w:val="5"/>
        <w:tblW w:w="921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5" w:hRule="atLeast"/>
        </w:trPr>
        <w:tc>
          <w:tcPr>
            <w:tcW w:w="9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</w:t>
            </w:r>
          </w:p>
          <w:p>
            <w:pPr>
              <w:widowControl/>
              <w:spacing w:line="440" w:lineRule="exact"/>
              <w:ind w:right="7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专家组组长签章：</w:t>
            </w:r>
          </w:p>
          <w:p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年    月     日 </w:t>
            </w:r>
          </w:p>
        </w:tc>
      </w:tr>
    </w:tbl>
    <w:p>
      <w:pPr>
        <w:widowControl/>
        <w:spacing w:before="120" w:after="120"/>
        <w:rPr>
          <w:rFonts w:ascii="宋体" w:hAnsi="宋体"/>
          <w:b/>
          <w:bCs/>
          <w:sz w:val="24"/>
          <w:szCs w:val="24"/>
        </w:rPr>
      </w:pPr>
    </w:p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E3A18"/>
    <w:rsid w:val="00000DA2"/>
    <w:rsid w:val="00002209"/>
    <w:rsid w:val="00004A4C"/>
    <w:rsid w:val="00005B9D"/>
    <w:rsid w:val="00007702"/>
    <w:rsid w:val="00015078"/>
    <w:rsid w:val="00017C3C"/>
    <w:rsid w:val="000213F3"/>
    <w:rsid w:val="00021A83"/>
    <w:rsid w:val="00023975"/>
    <w:rsid w:val="000255EB"/>
    <w:rsid w:val="00032106"/>
    <w:rsid w:val="00055A81"/>
    <w:rsid w:val="00057102"/>
    <w:rsid w:val="000611A2"/>
    <w:rsid w:val="00067F1E"/>
    <w:rsid w:val="00072704"/>
    <w:rsid w:val="00073EE9"/>
    <w:rsid w:val="00074C8A"/>
    <w:rsid w:val="0007634F"/>
    <w:rsid w:val="00077C25"/>
    <w:rsid w:val="00077D40"/>
    <w:rsid w:val="00080FE7"/>
    <w:rsid w:val="00097FD7"/>
    <w:rsid w:val="000A7DF7"/>
    <w:rsid w:val="000E1943"/>
    <w:rsid w:val="000E1B5C"/>
    <w:rsid w:val="000E71E3"/>
    <w:rsid w:val="000F1121"/>
    <w:rsid w:val="000F6206"/>
    <w:rsid w:val="000F7F69"/>
    <w:rsid w:val="0010039B"/>
    <w:rsid w:val="0012023D"/>
    <w:rsid w:val="00122098"/>
    <w:rsid w:val="00124E42"/>
    <w:rsid w:val="001501B5"/>
    <w:rsid w:val="001566CC"/>
    <w:rsid w:val="001647B1"/>
    <w:rsid w:val="001709BA"/>
    <w:rsid w:val="00172C2B"/>
    <w:rsid w:val="00173311"/>
    <w:rsid w:val="00173337"/>
    <w:rsid w:val="00185A59"/>
    <w:rsid w:val="001C4EC8"/>
    <w:rsid w:val="001C7DE0"/>
    <w:rsid w:val="001D1F0A"/>
    <w:rsid w:val="001D6D20"/>
    <w:rsid w:val="001D78F1"/>
    <w:rsid w:val="001F1D00"/>
    <w:rsid w:val="002032D5"/>
    <w:rsid w:val="00204777"/>
    <w:rsid w:val="0021689C"/>
    <w:rsid w:val="00217F18"/>
    <w:rsid w:val="00223699"/>
    <w:rsid w:val="00226C4D"/>
    <w:rsid w:val="00231BBA"/>
    <w:rsid w:val="00247469"/>
    <w:rsid w:val="00250422"/>
    <w:rsid w:val="00261D10"/>
    <w:rsid w:val="0026560C"/>
    <w:rsid w:val="0027676D"/>
    <w:rsid w:val="0027768A"/>
    <w:rsid w:val="00283E8B"/>
    <w:rsid w:val="00287F9D"/>
    <w:rsid w:val="002A5032"/>
    <w:rsid w:val="002B2E75"/>
    <w:rsid w:val="002B5272"/>
    <w:rsid w:val="002C074F"/>
    <w:rsid w:val="002C27B7"/>
    <w:rsid w:val="002C2804"/>
    <w:rsid w:val="002E0E08"/>
    <w:rsid w:val="002E3B43"/>
    <w:rsid w:val="002F2E98"/>
    <w:rsid w:val="00300D77"/>
    <w:rsid w:val="00302A17"/>
    <w:rsid w:val="00304C66"/>
    <w:rsid w:val="00311567"/>
    <w:rsid w:val="003150EC"/>
    <w:rsid w:val="00322184"/>
    <w:rsid w:val="0032293B"/>
    <w:rsid w:val="003267FB"/>
    <w:rsid w:val="00340027"/>
    <w:rsid w:val="00342997"/>
    <w:rsid w:val="00345C83"/>
    <w:rsid w:val="003510A3"/>
    <w:rsid w:val="00365C87"/>
    <w:rsid w:val="0036642F"/>
    <w:rsid w:val="00370D99"/>
    <w:rsid w:val="00371136"/>
    <w:rsid w:val="003767E8"/>
    <w:rsid w:val="00377B39"/>
    <w:rsid w:val="003811CE"/>
    <w:rsid w:val="00396232"/>
    <w:rsid w:val="003A39A0"/>
    <w:rsid w:val="003B14C7"/>
    <w:rsid w:val="003B6016"/>
    <w:rsid w:val="003C23D9"/>
    <w:rsid w:val="003C2F81"/>
    <w:rsid w:val="003C61EA"/>
    <w:rsid w:val="003C736D"/>
    <w:rsid w:val="003D413D"/>
    <w:rsid w:val="003E09A3"/>
    <w:rsid w:val="003F01EB"/>
    <w:rsid w:val="003F33E1"/>
    <w:rsid w:val="004005B7"/>
    <w:rsid w:val="00403335"/>
    <w:rsid w:val="0040749A"/>
    <w:rsid w:val="00414C77"/>
    <w:rsid w:val="00416DF0"/>
    <w:rsid w:val="00420FDE"/>
    <w:rsid w:val="00426781"/>
    <w:rsid w:val="0043243E"/>
    <w:rsid w:val="004335D6"/>
    <w:rsid w:val="00441551"/>
    <w:rsid w:val="0044207B"/>
    <w:rsid w:val="004422D9"/>
    <w:rsid w:val="004518D1"/>
    <w:rsid w:val="0045734C"/>
    <w:rsid w:val="00461E5E"/>
    <w:rsid w:val="004635E3"/>
    <w:rsid w:val="004768CE"/>
    <w:rsid w:val="004810CC"/>
    <w:rsid w:val="004A33E8"/>
    <w:rsid w:val="004C2D0F"/>
    <w:rsid w:val="004C5601"/>
    <w:rsid w:val="004D1AD4"/>
    <w:rsid w:val="004D2AB7"/>
    <w:rsid w:val="004E20D5"/>
    <w:rsid w:val="004E34D4"/>
    <w:rsid w:val="004E4D86"/>
    <w:rsid w:val="004E5C8C"/>
    <w:rsid w:val="004E6E18"/>
    <w:rsid w:val="004E777A"/>
    <w:rsid w:val="004F2A7B"/>
    <w:rsid w:val="00506E9B"/>
    <w:rsid w:val="005131C6"/>
    <w:rsid w:val="00531CA0"/>
    <w:rsid w:val="00541ACD"/>
    <w:rsid w:val="00552FCD"/>
    <w:rsid w:val="00553637"/>
    <w:rsid w:val="00553B0C"/>
    <w:rsid w:val="00553B68"/>
    <w:rsid w:val="005609A8"/>
    <w:rsid w:val="00562B3F"/>
    <w:rsid w:val="00567445"/>
    <w:rsid w:val="0057165E"/>
    <w:rsid w:val="0057498F"/>
    <w:rsid w:val="00575947"/>
    <w:rsid w:val="005818E3"/>
    <w:rsid w:val="00583892"/>
    <w:rsid w:val="005859F3"/>
    <w:rsid w:val="0059594A"/>
    <w:rsid w:val="005A650A"/>
    <w:rsid w:val="005B6CA5"/>
    <w:rsid w:val="005C01FE"/>
    <w:rsid w:val="005D0D1A"/>
    <w:rsid w:val="005D145F"/>
    <w:rsid w:val="005D2844"/>
    <w:rsid w:val="005D30CB"/>
    <w:rsid w:val="005E240B"/>
    <w:rsid w:val="005F7280"/>
    <w:rsid w:val="00603A79"/>
    <w:rsid w:val="006127B6"/>
    <w:rsid w:val="00612E48"/>
    <w:rsid w:val="00613E77"/>
    <w:rsid w:val="00620F9E"/>
    <w:rsid w:val="0062118F"/>
    <w:rsid w:val="00626664"/>
    <w:rsid w:val="006320FF"/>
    <w:rsid w:val="006418AD"/>
    <w:rsid w:val="006420A5"/>
    <w:rsid w:val="00645FF9"/>
    <w:rsid w:val="00656B2C"/>
    <w:rsid w:val="0066192A"/>
    <w:rsid w:val="006633EC"/>
    <w:rsid w:val="006651B6"/>
    <w:rsid w:val="006661EA"/>
    <w:rsid w:val="0067059A"/>
    <w:rsid w:val="0067708D"/>
    <w:rsid w:val="00684650"/>
    <w:rsid w:val="0068489D"/>
    <w:rsid w:val="00684FCD"/>
    <w:rsid w:val="0068742C"/>
    <w:rsid w:val="006A0802"/>
    <w:rsid w:val="006A523D"/>
    <w:rsid w:val="006A70F6"/>
    <w:rsid w:val="006B32DE"/>
    <w:rsid w:val="006C2966"/>
    <w:rsid w:val="006C57AD"/>
    <w:rsid w:val="006D74AD"/>
    <w:rsid w:val="006D7F55"/>
    <w:rsid w:val="006F104F"/>
    <w:rsid w:val="006F188F"/>
    <w:rsid w:val="006F2A5C"/>
    <w:rsid w:val="006F2FDA"/>
    <w:rsid w:val="00707AF4"/>
    <w:rsid w:val="007116E4"/>
    <w:rsid w:val="00723AB9"/>
    <w:rsid w:val="00724A38"/>
    <w:rsid w:val="007256A8"/>
    <w:rsid w:val="00732CAC"/>
    <w:rsid w:val="00736D96"/>
    <w:rsid w:val="00741436"/>
    <w:rsid w:val="0074639C"/>
    <w:rsid w:val="0074783E"/>
    <w:rsid w:val="007578B2"/>
    <w:rsid w:val="00760AED"/>
    <w:rsid w:val="00761C70"/>
    <w:rsid w:val="00763962"/>
    <w:rsid w:val="00770BD6"/>
    <w:rsid w:val="007756BD"/>
    <w:rsid w:val="007816C4"/>
    <w:rsid w:val="00782EFD"/>
    <w:rsid w:val="007868A9"/>
    <w:rsid w:val="007902DE"/>
    <w:rsid w:val="007A73E1"/>
    <w:rsid w:val="007B1B7D"/>
    <w:rsid w:val="007B227C"/>
    <w:rsid w:val="007C15F5"/>
    <w:rsid w:val="007D0253"/>
    <w:rsid w:val="007D0339"/>
    <w:rsid w:val="007D3252"/>
    <w:rsid w:val="007D702A"/>
    <w:rsid w:val="007E1064"/>
    <w:rsid w:val="007F16A6"/>
    <w:rsid w:val="00802B5A"/>
    <w:rsid w:val="00803A90"/>
    <w:rsid w:val="00806F41"/>
    <w:rsid w:val="00810CBE"/>
    <w:rsid w:val="0081181C"/>
    <w:rsid w:val="008209E9"/>
    <w:rsid w:val="00823F1D"/>
    <w:rsid w:val="008254E6"/>
    <w:rsid w:val="00832BEE"/>
    <w:rsid w:val="00834A06"/>
    <w:rsid w:val="00835721"/>
    <w:rsid w:val="00837D77"/>
    <w:rsid w:val="008477AB"/>
    <w:rsid w:val="00855171"/>
    <w:rsid w:val="00863252"/>
    <w:rsid w:val="0087330B"/>
    <w:rsid w:val="00875767"/>
    <w:rsid w:val="00887254"/>
    <w:rsid w:val="00891A67"/>
    <w:rsid w:val="0089353F"/>
    <w:rsid w:val="008A5C22"/>
    <w:rsid w:val="008B4BCF"/>
    <w:rsid w:val="008B561C"/>
    <w:rsid w:val="008C1128"/>
    <w:rsid w:val="008C5651"/>
    <w:rsid w:val="008C5AA4"/>
    <w:rsid w:val="008C734B"/>
    <w:rsid w:val="008C7B48"/>
    <w:rsid w:val="008D1350"/>
    <w:rsid w:val="008D2E8A"/>
    <w:rsid w:val="008D7C14"/>
    <w:rsid w:val="008E06B1"/>
    <w:rsid w:val="008E11D2"/>
    <w:rsid w:val="008E1292"/>
    <w:rsid w:val="008E135E"/>
    <w:rsid w:val="008F5FF4"/>
    <w:rsid w:val="008F6B3A"/>
    <w:rsid w:val="0091285C"/>
    <w:rsid w:val="00912C95"/>
    <w:rsid w:val="0092251D"/>
    <w:rsid w:val="009226D6"/>
    <w:rsid w:val="00923300"/>
    <w:rsid w:val="00925796"/>
    <w:rsid w:val="009334EF"/>
    <w:rsid w:val="009406F4"/>
    <w:rsid w:val="00944474"/>
    <w:rsid w:val="0094514E"/>
    <w:rsid w:val="009527DB"/>
    <w:rsid w:val="0095798D"/>
    <w:rsid w:val="009714A8"/>
    <w:rsid w:val="00971E52"/>
    <w:rsid w:val="0097286A"/>
    <w:rsid w:val="009758CF"/>
    <w:rsid w:val="00977FE6"/>
    <w:rsid w:val="00981BC6"/>
    <w:rsid w:val="009845A3"/>
    <w:rsid w:val="00986173"/>
    <w:rsid w:val="009924F6"/>
    <w:rsid w:val="009A0003"/>
    <w:rsid w:val="009A1B0C"/>
    <w:rsid w:val="009C2D36"/>
    <w:rsid w:val="009D0A4D"/>
    <w:rsid w:val="009D68E7"/>
    <w:rsid w:val="009E1AFA"/>
    <w:rsid w:val="009E5EA2"/>
    <w:rsid w:val="009F25D7"/>
    <w:rsid w:val="009F3A97"/>
    <w:rsid w:val="00A03515"/>
    <w:rsid w:val="00A03B4F"/>
    <w:rsid w:val="00A07CAD"/>
    <w:rsid w:val="00A224F9"/>
    <w:rsid w:val="00A363AD"/>
    <w:rsid w:val="00A527F5"/>
    <w:rsid w:val="00A54AC8"/>
    <w:rsid w:val="00A835B8"/>
    <w:rsid w:val="00A9000E"/>
    <w:rsid w:val="00A90DB8"/>
    <w:rsid w:val="00A96130"/>
    <w:rsid w:val="00A97560"/>
    <w:rsid w:val="00A97CBA"/>
    <w:rsid w:val="00A97CE6"/>
    <w:rsid w:val="00AA0929"/>
    <w:rsid w:val="00AA2ED3"/>
    <w:rsid w:val="00AB6678"/>
    <w:rsid w:val="00AC15AF"/>
    <w:rsid w:val="00AC6746"/>
    <w:rsid w:val="00B1077D"/>
    <w:rsid w:val="00B113A1"/>
    <w:rsid w:val="00B2319F"/>
    <w:rsid w:val="00B24CDD"/>
    <w:rsid w:val="00B25ADC"/>
    <w:rsid w:val="00B408A7"/>
    <w:rsid w:val="00B42823"/>
    <w:rsid w:val="00B43082"/>
    <w:rsid w:val="00B46836"/>
    <w:rsid w:val="00B46EE7"/>
    <w:rsid w:val="00B5013F"/>
    <w:rsid w:val="00B57806"/>
    <w:rsid w:val="00B57B43"/>
    <w:rsid w:val="00B70B21"/>
    <w:rsid w:val="00B8036E"/>
    <w:rsid w:val="00B856B1"/>
    <w:rsid w:val="00B9655C"/>
    <w:rsid w:val="00BB128D"/>
    <w:rsid w:val="00BB371B"/>
    <w:rsid w:val="00BB5115"/>
    <w:rsid w:val="00BC0DF5"/>
    <w:rsid w:val="00BD15D2"/>
    <w:rsid w:val="00BD190B"/>
    <w:rsid w:val="00BD1F85"/>
    <w:rsid w:val="00BD27CA"/>
    <w:rsid w:val="00BD2F01"/>
    <w:rsid w:val="00BE0B77"/>
    <w:rsid w:val="00BE20C5"/>
    <w:rsid w:val="00BE2305"/>
    <w:rsid w:val="00BE3A18"/>
    <w:rsid w:val="00C003DE"/>
    <w:rsid w:val="00C00B52"/>
    <w:rsid w:val="00C0257A"/>
    <w:rsid w:val="00C05624"/>
    <w:rsid w:val="00C10021"/>
    <w:rsid w:val="00C117FF"/>
    <w:rsid w:val="00C136CD"/>
    <w:rsid w:val="00C1402E"/>
    <w:rsid w:val="00C153B5"/>
    <w:rsid w:val="00C176AF"/>
    <w:rsid w:val="00C275B3"/>
    <w:rsid w:val="00C27DDE"/>
    <w:rsid w:val="00C36E1C"/>
    <w:rsid w:val="00C5019F"/>
    <w:rsid w:val="00C50310"/>
    <w:rsid w:val="00C50841"/>
    <w:rsid w:val="00C57821"/>
    <w:rsid w:val="00C66FE5"/>
    <w:rsid w:val="00C72508"/>
    <w:rsid w:val="00C75121"/>
    <w:rsid w:val="00C867AF"/>
    <w:rsid w:val="00CA6769"/>
    <w:rsid w:val="00CC0292"/>
    <w:rsid w:val="00CC3B4A"/>
    <w:rsid w:val="00CC7EBD"/>
    <w:rsid w:val="00CD2147"/>
    <w:rsid w:val="00CD2B76"/>
    <w:rsid w:val="00CD6661"/>
    <w:rsid w:val="00CD6F15"/>
    <w:rsid w:val="00CE0158"/>
    <w:rsid w:val="00CE081B"/>
    <w:rsid w:val="00CE3E7C"/>
    <w:rsid w:val="00CE7D8B"/>
    <w:rsid w:val="00CF7BDD"/>
    <w:rsid w:val="00D00A3B"/>
    <w:rsid w:val="00D01D6A"/>
    <w:rsid w:val="00D03C77"/>
    <w:rsid w:val="00D04618"/>
    <w:rsid w:val="00D1412D"/>
    <w:rsid w:val="00D239B2"/>
    <w:rsid w:val="00D32993"/>
    <w:rsid w:val="00D33C19"/>
    <w:rsid w:val="00D5549A"/>
    <w:rsid w:val="00D56472"/>
    <w:rsid w:val="00D65F42"/>
    <w:rsid w:val="00D70B8F"/>
    <w:rsid w:val="00D71A81"/>
    <w:rsid w:val="00D73B2F"/>
    <w:rsid w:val="00D76266"/>
    <w:rsid w:val="00D76E6F"/>
    <w:rsid w:val="00D9632A"/>
    <w:rsid w:val="00DA5BEF"/>
    <w:rsid w:val="00DA7A08"/>
    <w:rsid w:val="00DB14CE"/>
    <w:rsid w:val="00DC4312"/>
    <w:rsid w:val="00DC78BC"/>
    <w:rsid w:val="00DE015E"/>
    <w:rsid w:val="00DE3100"/>
    <w:rsid w:val="00DE3C00"/>
    <w:rsid w:val="00DE4E75"/>
    <w:rsid w:val="00DE51B1"/>
    <w:rsid w:val="00DF3780"/>
    <w:rsid w:val="00DF5FB3"/>
    <w:rsid w:val="00DF688F"/>
    <w:rsid w:val="00E137E4"/>
    <w:rsid w:val="00E159F0"/>
    <w:rsid w:val="00E173C3"/>
    <w:rsid w:val="00E206BF"/>
    <w:rsid w:val="00E21F54"/>
    <w:rsid w:val="00E247B6"/>
    <w:rsid w:val="00E30684"/>
    <w:rsid w:val="00E35191"/>
    <w:rsid w:val="00E41461"/>
    <w:rsid w:val="00E47309"/>
    <w:rsid w:val="00E505A9"/>
    <w:rsid w:val="00E50D19"/>
    <w:rsid w:val="00E529A1"/>
    <w:rsid w:val="00E56683"/>
    <w:rsid w:val="00E57FED"/>
    <w:rsid w:val="00E6140C"/>
    <w:rsid w:val="00E77715"/>
    <w:rsid w:val="00E80FC2"/>
    <w:rsid w:val="00E82020"/>
    <w:rsid w:val="00E85B52"/>
    <w:rsid w:val="00EA0FAB"/>
    <w:rsid w:val="00EA29A6"/>
    <w:rsid w:val="00EA71BF"/>
    <w:rsid w:val="00EB1194"/>
    <w:rsid w:val="00EB44B4"/>
    <w:rsid w:val="00EB71D1"/>
    <w:rsid w:val="00EC40A9"/>
    <w:rsid w:val="00ED2330"/>
    <w:rsid w:val="00ED5305"/>
    <w:rsid w:val="00ED5468"/>
    <w:rsid w:val="00ED5DAD"/>
    <w:rsid w:val="00ED7383"/>
    <w:rsid w:val="00EF62ED"/>
    <w:rsid w:val="00F006E1"/>
    <w:rsid w:val="00F04F54"/>
    <w:rsid w:val="00F06B21"/>
    <w:rsid w:val="00F0738B"/>
    <w:rsid w:val="00F2149A"/>
    <w:rsid w:val="00F21D0F"/>
    <w:rsid w:val="00F31FF6"/>
    <w:rsid w:val="00F519B3"/>
    <w:rsid w:val="00F51F65"/>
    <w:rsid w:val="00F52444"/>
    <w:rsid w:val="00F54B73"/>
    <w:rsid w:val="00F57CB8"/>
    <w:rsid w:val="00F60267"/>
    <w:rsid w:val="00F616C2"/>
    <w:rsid w:val="00F673C1"/>
    <w:rsid w:val="00F67EF2"/>
    <w:rsid w:val="00FB0D28"/>
    <w:rsid w:val="00FB1A11"/>
    <w:rsid w:val="00FB77E8"/>
    <w:rsid w:val="00FD3566"/>
    <w:rsid w:val="00FD5D37"/>
    <w:rsid w:val="00FF15B1"/>
    <w:rsid w:val="00FF2E17"/>
    <w:rsid w:val="2335408E"/>
    <w:rsid w:val="3E322FA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pPr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162</Words>
  <Characters>928</Characters>
  <Lines>7</Lines>
  <Paragraphs>2</Paragraphs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2015-01-30T05:29:00Z</dcterms:created>
  <dc:creator>pengcheng xu</dc:creator>
  <cp:lastModifiedBy>Administrator</cp:lastModifiedBy>
  <dcterms:modified xsi:type="dcterms:W3CDTF">2015-09-22T07:24:59Z</dcterms:modified>
  <dc:title>附件3.2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