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spacing w:line="520" w:lineRule="exact"/>
        <w:ind w:left="0" w:firstLine="0" w:firstLineChars="0"/>
        <w:rPr>
          <w:rFonts w:ascii="楷体_GB2312" w:hAnsi="华文中宋" w:eastAsia="楷体_GB2312"/>
          <w:sz w:val="32"/>
          <w:szCs w:val="32"/>
        </w:rPr>
      </w:pPr>
      <w:r>
        <w:rPr>
          <w:rFonts w:hint="eastAsia" w:ascii="楷体_GB2312" w:hAnsi="华文中宋" w:eastAsia="楷体_GB2312"/>
          <w:sz w:val="32"/>
          <w:szCs w:val="32"/>
        </w:rPr>
        <w:t>附件2：</w:t>
      </w:r>
    </w:p>
    <w:p>
      <w:pPr>
        <w:pStyle w:val="2"/>
        <w:spacing w:line="520" w:lineRule="exact"/>
        <w:ind w:left="0" w:firstLine="0" w:firstLineChars="0"/>
        <w:jc w:val="center"/>
        <w:rPr>
          <w:rFonts w:ascii="华文中宋" w:hAnsi="华文中宋" w:eastAsia="华文中宋"/>
          <w:b/>
          <w:sz w:val="48"/>
          <w:szCs w:val="48"/>
        </w:rPr>
      </w:pPr>
      <w:r>
        <w:rPr>
          <w:rFonts w:hint="eastAsia" w:ascii="华文中宋" w:hAnsi="华文中宋" w:eastAsia="华文中宋"/>
          <w:b/>
          <w:sz w:val="48"/>
          <w:szCs w:val="48"/>
          <w:lang w:eastAsia="zh-CN"/>
        </w:rPr>
        <w:t>贵州轻工职业技术学院首</w:t>
      </w:r>
      <w:r>
        <w:rPr>
          <w:rFonts w:ascii="华文中宋" w:hAnsi="华文中宋" w:eastAsia="华文中宋"/>
          <w:b/>
          <w:sz w:val="48"/>
          <w:szCs w:val="48"/>
        </w:rPr>
        <w:t>届“金点子”大赛</w:t>
      </w:r>
      <w:r>
        <w:rPr>
          <w:rFonts w:hint="eastAsia" w:ascii="华文中宋" w:hAnsi="华文中宋" w:eastAsia="华文中宋"/>
          <w:b/>
          <w:sz w:val="48"/>
          <w:szCs w:val="48"/>
          <w:lang w:eastAsia="zh-CN"/>
        </w:rPr>
        <w:t>报名</w:t>
      </w:r>
      <w:r>
        <w:rPr>
          <w:rFonts w:hint="eastAsia" w:ascii="华文中宋" w:hAnsi="华文中宋" w:eastAsia="华文中宋"/>
          <w:b/>
          <w:sz w:val="48"/>
          <w:szCs w:val="48"/>
        </w:rPr>
        <w:t>汇总表</w:t>
      </w:r>
    </w:p>
    <w:p>
      <w:pPr>
        <w:pStyle w:val="2"/>
        <w:spacing w:line="520" w:lineRule="exact"/>
        <w:ind w:left="0" w:firstLine="0" w:firstLineChars="0"/>
        <w:jc w:val="center"/>
        <w:rPr>
          <w:rFonts w:ascii="华文中宋" w:hAnsi="华文中宋" w:eastAsia="华文中宋"/>
          <w:b/>
          <w:sz w:val="36"/>
          <w:szCs w:val="36"/>
        </w:rPr>
      </w:pPr>
    </w:p>
    <w:p>
      <w:pPr>
        <w:pStyle w:val="2"/>
        <w:spacing w:line="520" w:lineRule="exact"/>
        <w:ind w:left="0" w:right="140" w:firstLine="0" w:firstLineChars="0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仿宋_GB2312" w:eastAsia="仿宋_GB2312"/>
          <w:sz w:val="28"/>
          <w:szCs w:val="28"/>
        </w:rPr>
        <w:t>申报单位（盖章）：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eastAsia="仿宋_GB2312"/>
          <w:sz w:val="28"/>
          <w:szCs w:val="28"/>
        </w:rPr>
        <w:t xml:space="preserve">                          上交时间：</w:t>
      </w:r>
      <w:r>
        <w:rPr>
          <w:rFonts w:hint="eastAsia" w:ascii="仿宋_GB2312" w:eastAsia="仿宋_GB2312"/>
          <w:sz w:val="28"/>
          <w:szCs w:val="28"/>
          <w:u w:val="single"/>
        </w:rPr>
        <w:t>201</w:t>
      </w:r>
      <w:r>
        <w:rPr>
          <w:rFonts w:ascii="仿宋_GB2312" w:eastAsia="仿宋_GB2312"/>
          <w:sz w:val="28"/>
          <w:szCs w:val="28"/>
          <w:u w:val="single"/>
        </w:rPr>
        <w:t>5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年    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日</w:t>
      </w:r>
    </w:p>
    <w:tbl>
      <w:tblPr>
        <w:tblStyle w:val="6"/>
        <w:tblW w:w="11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3544"/>
        <w:gridCol w:w="1417"/>
        <w:gridCol w:w="1686"/>
        <w:gridCol w:w="2709"/>
        <w:gridCol w:w="1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04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序号</w:t>
            </w:r>
          </w:p>
        </w:tc>
        <w:tc>
          <w:tcPr>
            <w:tcW w:w="3544" w:type="dxa"/>
            <w:vAlign w:val="top"/>
          </w:tcPr>
          <w:p>
            <w:pPr>
              <w:pStyle w:val="2"/>
              <w:spacing w:line="520" w:lineRule="exact"/>
              <w:ind w:left="0" w:firstLine="120" w:firstLineChars="50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作品</w:t>
            </w:r>
            <w:r>
              <w:rPr>
                <w:rFonts w:ascii="仿宋_GB2312" w:eastAsia="仿宋_GB2312"/>
                <w:b/>
                <w:sz w:val="24"/>
                <w:szCs w:val="24"/>
              </w:rPr>
              <w:t>名称</w:t>
            </w:r>
          </w:p>
        </w:tc>
        <w:tc>
          <w:tcPr>
            <w:tcW w:w="1417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作品</w:t>
            </w:r>
            <w:r>
              <w:rPr>
                <w:rFonts w:ascii="仿宋_GB2312" w:eastAsia="仿宋_GB2312"/>
                <w:b/>
                <w:sz w:val="24"/>
                <w:szCs w:val="24"/>
              </w:rPr>
              <w:t>类别</w:t>
            </w:r>
          </w:p>
        </w:tc>
        <w:tc>
          <w:tcPr>
            <w:tcW w:w="1686" w:type="dxa"/>
            <w:vAlign w:val="top"/>
          </w:tcPr>
          <w:p>
            <w:pPr>
              <w:pStyle w:val="2"/>
              <w:spacing w:line="520" w:lineRule="exact"/>
              <w:ind w:left="0" w:firstLine="120" w:firstLineChars="50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作品负责人</w:t>
            </w:r>
          </w:p>
        </w:tc>
        <w:tc>
          <w:tcPr>
            <w:tcW w:w="2709" w:type="dxa"/>
            <w:vAlign w:val="top"/>
          </w:tcPr>
          <w:p>
            <w:pPr>
              <w:pStyle w:val="2"/>
              <w:spacing w:line="520" w:lineRule="exact"/>
              <w:ind w:left="0" w:firstLine="120" w:firstLineChars="50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联系电话</w:t>
            </w:r>
          </w:p>
        </w:tc>
        <w:tc>
          <w:tcPr>
            <w:tcW w:w="1842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4" w:type="dxa"/>
            <w:vAlign w:val="top"/>
          </w:tcPr>
          <w:p>
            <w:pPr>
              <w:pStyle w:val="2"/>
              <w:spacing w:line="520" w:lineRule="exact"/>
              <w:ind w:left="0" w:firstLine="417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544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86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09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2" w:type="dxa"/>
            <w:vAlign w:val="top"/>
          </w:tcPr>
          <w:p>
            <w:pPr>
              <w:pStyle w:val="2"/>
              <w:spacing w:line="520" w:lineRule="exact"/>
              <w:ind w:left="0" w:firstLine="417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04" w:type="dxa"/>
            <w:vAlign w:val="top"/>
          </w:tcPr>
          <w:p>
            <w:pPr>
              <w:pStyle w:val="2"/>
              <w:spacing w:line="520" w:lineRule="exact"/>
              <w:ind w:left="0" w:firstLine="417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544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86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09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2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04" w:type="dxa"/>
            <w:vAlign w:val="top"/>
          </w:tcPr>
          <w:p>
            <w:pPr>
              <w:pStyle w:val="2"/>
              <w:spacing w:line="520" w:lineRule="exact"/>
              <w:ind w:left="0" w:firstLine="417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544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86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09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842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04" w:type="dxa"/>
            <w:vAlign w:val="top"/>
          </w:tcPr>
          <w:p>
            <w:pPr>
              <w:pStyle w:val="2"/>
              <w:spacing w:line="520" w:lineRule="exact"/>
              <w:ind w:left="0" w:firstLine="417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544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86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09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2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04" w:type="dxa"/>
            <w:vAlign w:val="top"/>
          </w:tcPr>
          <w:p>
            <w:pPr>
              <w:pStyle w:val="2"/>
              <w:spacing w:line="520" w:lineRule="exact"/>
              <w:ind w:left="0" w:firstLine="417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544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86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09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2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04" w:type="dxa"/>
            <w:vAlign w:val="top"/>
          </w:tcPr>
          <w:p>
            <w:pPr>
              <w:pStyle w:val="2"/>
              <w:spacing w:line="520" w:lineRule="exact"/>
              <w:ind w:left="0" w:firstLine="417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544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86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09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2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04" w:type="dxa"/>
            <w:vAlign w:val="top"/>
          </w:tcPr>
          <w:p>
            <w:pPr>
              <w:pStyle w:val="2"/>
              <w:spacing w:line="520" w:lineRule="exact"/>
              <w:ind w:left="0" w:firstLine="417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544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86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09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2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04" w:type="dxa"/>
            <w:vAlign w:val="top"/>
          </w:tcPr>
          <w:p>
            <w:pPr>
              <w:pStyle w:val="2"/>
              <w:spacing w:line="520" w:lineRule="exact"/>
              <w:ind w:left="0" w:firstLine="417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544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86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09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2" w:type="dxa"/>
            <w:vAlign w:val="top"/>
          </w:tcPr>
          <w:p>
            <w:pPr>
              <w:pStyle w:val="2"/>
              <w:spacing w:line="520" w:lineRule="exact"/>
              <w:ind w:left="0"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/>
    <w:sectPr>
      <w:headerReference r:id="rId4" w:type="default"/>
      <w:pgSz w:w="14742" w:h="10432" w:orient="landscape"/>
      <w:pgMar w:top="1304" w:right="1304" w:bottom="1247" w:left="1247" w:header="851" w:footer="992" w:gutter="0"/>
      <w:pgNumType w:start="7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756DED"/>
    <w:rsid w:val="00000DA2"/>
    <w:rsid w:val="00002209"/>
    <w:rsid w:val="00004A4C"/>
    <w:rsid w:val="00005B9D"/>
    <w:rsid w:val="00007702"/>
    <w:rsid w:val="00015078"/>
    <w:rsid w:val="00017C3C"/>
    <w:rsid w:val="000213F3"/>
    <w:rsid w:val="00021A83"/>
    <w:rsid w:val="00023975"/>
    <w:rsid w:val="000255EB"/>
    <w:rsid w:val="00032106"/>
    <w:rsid w:val="00055A81"/>
    <w:rsid w:val="00057102"/>
    <w:rsid w:val="000611A2"/>
    <w:rsid w:val="00067F1E"/>
    <w:rsid w:val="00072704"/>
    <w:rsid w:val="00073EE9"/>
    <w:rsid w:val="00074C8A"/>
    <w:rsid w:val="0007634F"/>
    <w:rsid w:val="00077C25"/>
    <w:rsid w:val="00077D40"/>
    <w:rsid w:val="00080FE7"/>
    <w:rsid w:val="00097FD7"/>
    <w:rsid w:val="000A7DF7"/>
    <w:rsid w:val="000E1943"/>
    <w:rsid w:val="000E1B5C"/>
    <w:rsid w:val="000E71E3"/>
    <w:rsid w:val="000F1121"/>
    <w:rsid w:val="000F6206"/>
    <w:rsid w:val="000F7F69"/>
    <w:rsid w:val="0010039B"/>
    <w:rsid w:val="0012023D"/>
    <w:rsid w:val="00122098"/>
    <w:rsid w:val="00124E42"/>
    <w:rsid w:val="0012692B"/>
    <w:rsid w:val="00130A90"/>
    <w:rsid w:val="001501B5"/>
    <w:rsid w:val="001566CC"/>
    <w:rsid w:val="001647B1"/>
    <w:rsid w:val="001709BA"/>
    <w:rsid w:val="00172C2B"/>
    <w:rsid w:val="00173311"/>
    <w:rsid w:val="00173337"/>
    <w:rsid w:val="00185A59"/>
    <w:rsid w:val="001C4EC8"/>
    <w:rsid w:val="001C7DE0"/>
    <w:rsid w:val="001D1F0A"/>
    <w:rsid w:val="001D6D20"/>
    <w:rsid w:val="001D78F1"/>
    <w:rsid w:val="001F1D00"/>
    <w:rsid w:val="002032D5"/>
    <w:rsid w:val="00204777"/>
    <w:rsid w:val="0021689C"/>
    <w:rsid w:val="00223699"/>
    <w:rsid w:val="00226C4D"/>
    <w:rsid w:val="00231BBA"/>
    <w:rsid w:val="00247469"/>
    <w:rsid w:val="00250422"/>
    <w:rsid w:val="00261D10"/>
    <w:rsid w:val="0026560C"/>
    <w:rsid w:val="00274859"/>
    <w:rsid w:val="0027676D"/>
    <w:rsid w:val="0027768A"/>
    <w:rsid w:val="00283E8B"/>
    <w:rsid w:val="00287F9D"/>
    <w:rsid w:val="002A5032"/>
    <w:rsid w:val="002B2E75"/>
    <w:rsid w:val="002B5272"/>
    <w:rsid w:val="002C074F"/>
    <w:rsid w:val="002C27B7"/>
    <w:rsid w:val="002C2804"/>
    <w:rsid w:val="002E0E08"/>
    <w:rsid w:val="002E3B43"/>
    <w:rsid w:val="002F2E98"/>
    <w:rsid w:val="00300D77"/>
    <w:rsid w:val="00302A17"/>
    <w:rsid w:val="00304C66"/>
    <w:rsid w:val="00311567"/>
    <w:rsid w:val="003150EC"/>
    <w:rsid w:val="00322184"/>
    <w:rsid w:val="0032293B"/>
    <w:rsid w:val="003267FB"/>
    <w:rsid w:val="00340027"/>
    <w:rsid w:val="00342997"/>
    <w:rsid w:val="00345C83"/>
    <w:rsid w:val="003510A3"/>
    <w:rsid w:val="00365C87"/>
    <w:rsid w:val="0036642F"/>
    <w:rsid w:val="00370D99"/>
    <w:rsid w:val="00371136"/>
    <w:rsid w:val="003767E8"/>
    <w:rsid w:val="00377B39"/>
    <w:rsid w:val="003811CE"/>
    <w:rsid w:val="00396232"/>
    <w:rsid w:val="003A39A0"/>
    <w:rsid w:val="003B14C7"/>
    <w:rsid w:val="003B6016"/>
    <w:rsid w:val="003C23D9"/>
    <w:rsid w:val="003C2F81"/>
    <w:rsid w:val="003C61EA"/>
    <w:rsid w:val="003D413D"/>
    <w:rsid w:val="003E09A3"/>
    <w:rsid w:val="003F01EB"/>
    <w:rsid w:val="003F33E1"/>
    <w:rsid w:val="004005B7"/>
    <w:rsid w:val="00403335"/>
    <w:rsid w:val="00414C77"/>
    <w:rsid w:val="00416DF0"/>
    <w:rsid w:val="00420FDE"/>
    <w:rsid w:val="00426781"/>
    <w:rsid w:val="0043243E"/>
    <w:rsid w:val="004335D6"/>
    <w:rsid w:val="00441551"/>
    <w:rsid w:val="0044207B"/>
    <w:rsid w:val="004422D9"/>
    <w:rsid w:val="004518D1"/>
    <w:rsid w:val="0045734C"/>
    <w:rsid w:val="00461E5E"/>
    <w:rsid w:val="004635E3"/>
    <w:rsid w:val="004768CE"/>
    <w:rsid w:val="004810CC"/>
    <w:rsid w:val="004C2D0F"/>
    <w:rsid w:val="004C5601"/>
    <w:rsid w:val="004D1AD4"/>
    <w:rsid w:val="004E20D5"/>
    <w:rsid w:val="004E34D4"/>
    <w:rsid w:val="004E4D86"/>
    <w:rsid w:val="004E5C8C"/>
    <w:rsid w:val="004E6E18"/>
    <w:rsid w:val="004E777A"/>
    <w:rsid w:val="004F2A7B"/>
    <w:rsid w:val="00506E9B"/>
    <w:rsid w:val="005131C6"/>
    <w:rsid w:val="00531CA0"/>
    <w:rsid w:val="00541ACD"/>
    <w:rsid w:val="00552FCD"/>
    <w:rsid w:val="00553637"/>
    <w:rsid w:val="00553B0C"/>
    <w:rsid w:val="00553B68"/>
    <w:rsid w:val="005609A8"/>
    <w:rsid w:val="00562B3F"/>
    <w:rsid w:val="00567445"/>
    <w:rsid w:val="0057165E"/>
    <w:rsid w:val="0057498F"/>
    <w:rsid w:val="00575947"/>
    <w:rsid w:val="005818E3"/>
    <w:rsid w:val="00583892"/>
    <w:rsid w:val="005859F3"/>
    <w:rsid w:val="0059594A"/>
    <w:rsid w:val="005A650A"/>
    <w:rsid w:val="005B6CA5"/>
    <w:rsid w:val="005C01FE"/>
    <w:rsid w:val="005D0D1A"/>
    <w:rsid w:val="005D145F"/>
    <w:rsid w:val="005D2844"/>
    <w:rsid w:val="005D30CB"/>
    <w:rsid w:val="005E240B"/>
    <w:rsid w:val="005F7280"/>
    <w:rsid w:val="00603A79"/>
    <w:rsid w:val="006127B6"/>
    <w:rsid w:val="00612E48"/>
    <w:rsid w:val="00613E77"/>
    <w:rsid w:val="00620F9E"/>
    <w:rsid w:val="0062118F"/>
    <w:rsid w:val="00626664"/>
    <w:rsid w:val="006320FF"/>
    <w:rsid w:val="006418AD"/>
    <w:rsid w:val="006420A5"/>
    <w:rsid w:val="00645FF9"/>
    <w:rsid w:val="00656B2C"/>
    <w:rsid w:val="0066192A"/>
    <w:rsid w:val="006633EC"/>
    <w:rsid w:val="006651B6"/>
    <w:rsid w:val="006661EA"/>
    <w:rsid w:val="0067059A"/>
    <w:rsid w:val="0067708D"/>
    <w:rsid w:val="00684650"/>
    <w:rsid w:val="0068489D"/>
    <w:rsid w:val="00684FCD"/>
    <w:rsid w:val="0068742C"/>
    <w:rsid w:val="006A0802"/>
    <w:rsid w:val="006A523D"/>
    <w:rsid w:val="006A70F6"/>
    <w:rsid w:val="006B32DE"/>
    <w:rsid w:val="006C2966"/>
    <w:rsid w:val="006C57AD"/>
    <w:rsid w:val="006D74AD"/>
    <w:rsid w:val="006D7F55"/>
    <w:rsid w:val="006F104F"/>
    <w:rsid w:val="006F188F"/>
    <w:rsid w:val="006F2A5C"/>
    <w:rsid w:val="006F2FDA"/>
    <w:rsid w:val="00707AF4"/>
    <w:rsid w:val="007116E4"/>
    <w:rsid w:val="00723AB9"/>
    <w:rsid w:val="00724A38"/>
    <w:rsid w:val="007256A8"/>
    <w:rsid w:val="00732CAC"/>
    <w:rsid w:val="00736D96"/>
    <w:rsid w:val="00741436"/>
    <w:rsid w:val="0074639C"/>
    <w:rsid w:val="0074783E"/>
    <w:rsid w:val="00751CC4"/>
    <w:rsid w:val="00756DED"/>
    <w:rsid w:val="007578B2"/>
    <w:rsid w:val="00760AED"/>
    <w:rsid w:val="00761C70"/>
    <w:rsid w:val="00763962"/>
    <w:rsid w:val="00770BD6"/>
    <w:rsid w:val="007756BD"/>
    <w:rsid w:val="007816C4"/>
    <w:rsid w:val="00782EFD"/>
    <w:rsid w:val="007868A9"/>
    <w:rsid w:val="007902AC"/>
    <w:rsid w:val="007902DE"/>
    <w:rsid w:val="007A73E1"/>
    <w:rsid w:val="007B1B7D"/>
    <w:rsid w:val="007B227C"/>
    <w:rsid w:val="007D0253"/>
    <w:rsid w:val="007D0339"/>
    <w:rsid w:val="007D3252"/>
    <w:rsid w:val="007D702A"/>
    <w:rsid w:val="007E1064"/>
    <w:rsid w:val="007F16A6"/>
    <w:rsid w:val="00802B5A"/>
    <w:rsid w:val="00803A90"/>
    <w:rsid w:val="00806F41"/>
    <w:rsid w:val="00810CBE"/>
    <w:rsid w:val="0081181C"/>
    <w:rsid w:val="008209E9"/>
    <w:rsid w:val="008254E6"/>
    <w:rsid w:val="00832BEE"/>
    <w:rsid w:val="00834A06"/>
    <w:rsid w:val="00835721"/>
    <w:rsid w:val="00837D77"/>
    <w:rsid w:val="008477AB"/>
    <w:rsid w:val="00855171"/>
    <w:rsid w:val="00863252"/>
    <w:rsid w:val="0087330B"/>
    <w:rsid w:val="00875767"/>
    <w:rsid w:val="00887254"/>
    <w:rsid w:val="00891A67"/>
    <w:rsid w:val="0089353F"/>
    <w:rsid w:val="008A5C22"/>
    <w:rsid w:val="008B4BCF"/>
    <w:rsid w:val="008B561C"/>
    <w:rsid w:val="008C1128"/>
    <w:rsid w:val="008C5651"/>
    <w:rsid w:val="008C5AA4"/>
    <w:rsid w:val="008C734B"/>
    <w:rsid w:val="008C7B48"/>
    <w:rsid w:val="008D1350"/>
    <w:rsid w:val="008D2E8A"/>
    <w:rsid w:val="008D7C14"/>
    <w:rsid w:val="008E06B1"/>
    <w:rsid w:val="008E11D2"/>
    <w:rsid w:val="008E1292"/>
    <w:rsid w:val="008E135E"/>
    <w:rsid w:val="008F5FF4"/>
    <w:rsid w:val="008F6B3A"/>
    <w:rsid w:val="0091285C"/>
    <w:rsid w:val="00912C95"/>
    <w:rsid w:val="0092251D"/>
    <w:rsid w:val="009226D6"/>
    <w:rsid w:val="00923300"/>
    <w:rsid w:val="00925796"/>
    <w:rsid w:val="009334EF"/>
    <w:rsid w:val="009406F4"/>
    <w:rsid w:val="00944474"/>
    <w:rsid w:val="0094514E"/>
    <w:rsid w:val="009527DB"/>
    <w:rsid w:val="0095798D"/>
    <w:rsid w:val="009714A8"/>
    <w:rsid w:val="00971E52"/>
    <w:rsid w:val="0097286A"/>
    <w:rsid w:val="009758CF"/>
    <w:rsid w:val="00977FE6"/>
    <w:rsid w:val="00981BC6"/>
    <w:rsid w:val="009845A3"/>
    <w:rsid w:val="00986173"/>
    <w:rsid w:val="009924F6"/>
    <w:rsid w:val="009A0003"/>
    <w:rsid w:val="009C2D36"/>
    <w:rsid w:val="009D0A4D"/>
    <w:rsid w:val="009D68E7"/>
    <w:rsid w:val="009E1AFA"/>
    <w:rsid w:val="009E5EA2"/>
    <w:rsid w:val="009F25D7"/>
    <w:rsid w:val="009F3A97"/>
    <w:rsid w:val="00A03515"/>
    <w:rsid w:val="00A03B4F"/>
    <w:rsid w:val="00A07CAD"/>
    <w:rsid w:val="00A224F9"/>
    <w:rsid w:val="00A363AD"/>
    <w:rsid w:val="00A527F5"/>
    <w:rsid w:val="00A54AC8"/>
    <w:rsid w:val="00A835B8"/>
    <w:rsid w:val="00A9000E"/>
    <w:rsid w:val="00A90DB8"/>
    <w:rsid w:val="00A96130"/>
    <w:rsid w:val="00A97560"/>
    <w:rsid w:val="00A97CBA"/>
    <w:rsid w:val="00A97CE6"/>
    <w:rsid w:val="00AA0929"/>
    <w:rsid w:val="00AA2ED3"/>
    <w:rsid w:val="00AB6678"/>
    <w:rsid w:val="00AC15AF"/>
    <w:rsid w:val="00AC6746"/>
    <w:rsid w:val="00B1077D"/>
    <w:rsid w:val="00B113A1"/>
    <w:rsid w:val="00B24CDD"/>
    <w:rsid w:val="00B25ADC"/>
    <w:rsid w:val="00B408A7"/>
    <w:rsid w:val="00B43082"/>
    <w:rsid w:val="00B46836"/>
    <w:rsid w:val="00B46EE7"/>
    <w:rsid w:val="00B5013F"/>
    <w:rsid w:val="00B57806"/>
    <w:rsid w:val="00B57B43"/>
    <w:rsid w:val="00B70B21"/>
    <w:rsid w:val="00B8036E"/>
    <w:rsid w:val="00B856B1"/>
    <w:rsid w:val="00B9655C"/>
    <w:rsid w:val="00BB128D"/>
    <w:rsid w:val="00BB371B"/>
    <w:rsid w:val="00BB5115"/>
    <w:rsid w:val="00BC0DF5"/>
    <w:rsid w:val="00BD15D2"/>
    <w:rsid w:val="00BD190B"/>
    <w:rsid w:val="00BD1F85"/>
    <w:rsid w:val="00BD27CA"/>
    <w:rsid w:val="00BD2F01"/>
    <w:rsid w:val="00BE0B77"/>
    <w:rsid w:val="00BE150E"/>
    <w:rsid w:val="00BE20C5"/>
    <w:rsid w:val="00BE2305"/>
    <w:rsid w:val="00C003DE"/>
    <w:rsid w:val="00C05624"/>
    <w:rsid w:val="00C10021"/>
    <w:rsid w:val="00C117FF"/>
    <w:rsid w:val="00C136CD"/>
    <w:rsid w:val="00C1402E"/>
    <w:rsid w:val="00C153B5"/>
    <w:rsid w:val="00C176AF"/>
    <w:rsid w:val="00C275B3"/>
    <w:rsid w:val="00C27DDE"/>
    <w:rsid w:val="00C36E1C"/>
    <w:rsid w:val="00C5019F"/>
    <w:rsid w:val="00C50310"/>
    <w:rsid w:val="00C50841"/>
    <w:rsid w:val="00C57821"/>
    <w:rsid w:val="00C66FE5"/>
    <w:rsid w:val="00C72508"/>
    <w:rsid w:val="00C75121"/>
    <w:rsid w:val="00C867AF"/>
    <w:rsid w:val="00CA6769"/>
    <w:rsid w:val="00CC3B4A"/>
    <w:rsid w:val="00CC7EBD"/>
    <w:rsid w:val="00CD2147"/>
    <w:rsid w:val="00CD2B76"/>
    <w:rsid w:val="00CD6661"/>
    <w:rsid w:val="00CD6F15"/>
    <w:rsid w:val="00CE0158"/>
    <w:rsid w:val="00CE081B"/>
    <w:rsid w:val="00CE3E7C"/>
    <w:rsid w:val="00CE7D8B"/>
    <w:rsid w:val="00CF7BDD"/>
    <w:rsid w:val="00D00A3B"/>
    <w:rsid w:val="00D01D6A"/>
    <w:rsid w:val="00D03C77"/>
    <w:rsid w:val="00D04618"/>
    <w:rsid w:val="00D1412D"/>
    <w:rsid w:val="00D239B2"/>
    <w:rsid w:val="00D32993"/>
    <w:rsid w:val="00D33C19"/>
    <w:rsid w:val="00D5549A"/>
    <w:rsid w:val="00D56472"/>
    <w:rsid w:val="00D65F42"/>
    <w:rsid w:val="00D70B8F"/>
    <w:rsid w:val="00D71A81"/>
    <w:rsid w:val="00D73B2F"/>
    <w:rsid w:val="00D76266"/>
    <w:rsid w:val="00D76E6F"/>
    <w:rsid w:val="00D9632A"/>
    <w:rsid w:val="00DA5BEF"/>
    <w:rsid w:val="00DA7A08"/>
    <w:rsid w:val="00DB14CE"/>
    <w:rsid w:val="00DC4312"/>
    <w:rsid w:val="00DC78BC"/>
    <w:rsid w:val="00DE015E"/>
    <w:rsid w:val="00DE3100"/>
    <w:rsid w:val="00DE3C00"/>
    <w:rsid w:val="00DE4E75"/>
    <w:rsid w:val="00DE51B1"/>
    <w:rsid w:val="00DF3780"/>
    <w:rsid w:val="00DF5FB3"/>
    <w:rsid w:val="00DF688F"/>
    <w:rsid w:val="00E137E4"/>
    <w:rsid w:val="00E159F0"/>
    <w:rsid w:val="00E173C3"/>
    <w:rsid w:val="00E206BF"/>
    <w:rsid w:val="00E21F54"/>
    <w:rsid w:val="00E247B6"/>
    <w:rsid w:val="00E30684"/>
    <w:rsid w:val="00E35191"/>
    <w:rsid w:val="00E41461"/>
    <w:rsid w:val="00E47309"/>
    <w:rsid w:val="00E50D19"/>
    <w:rsid w:val="00E529A1"/>
    <w:rsid w:val="00E56683"/>
    <w:rsid w:val="00E57FED"/>
    <w:rsid w:val="00E6140C"/>
    <w:rsid w:val="00E77715"/>
    <w:rsid w:val="00E80FC2"/>
    <w:rsid w:val="00E82020"/>
    <w:rsid w:val="00E85B52"/>
    <w:rsid w:val="00EA0FAB"/>
    <w:rsid w:val="00EA29A6"/>
    <w:rsid w:val="00EA71BF"/>
    <w:rsid w:val="00EB1194"/>
    <w:rsid w:val="00EB71D1"/>
    <w:rsid w:val="00EC40A9"/>
    <w:rsid w:val="00ED2330"/>
    <w:rsid w:val="00ED5305"/>
    <w:rsid w:val="00ED5DAD"/>
    <w:rsid w:val="00EF62ED"/>
    <w:rsid w:val="00F006E1"/>
    <w:rsid w:val="00F04F54"/>
    <w:rsid w:val="00F06B21"/>
    <w:rsid w:val="00F0738B"/>
    <w:rsid w:val="00F21D0F"/>
    <w:rsid w:val="00F31FF6"/>
    <w:rsid w:val="00F519B3"/>
    <w:rsid w:val="00F51F65"/>
    <w:rsid w:val="00F52444"/>
    <w:rsid w:val="00F54B73"/>
    <w:rsid w:val="00F57CB8"/>
    <w:rsid w:val="00F60267"/>
    <w:rsid w:val="00F616C2"/>
    <w:rsid w:val="00F673C1"/>
    <w:rsid w:val="00F67EF2"/>
    <w:rsid w:val="00FB0D28"/>
    <w:rsid w:val="00FB1A11"/>
    <w:rsid w:val="00FB77E8"/>
    <w:rsid w:val="00FD3566"/>
    <w:rsid w:val="00FD5D37"/>
    <w:rsid w:val="00FF15B1"/>
    <w:rsid w:val="00FF2E17"/>
    <w:rsid w:val="0BA32862"/>
    <w:rsid w:val="1DEF5AD1"/>
    <w:rsid w:val="2FBD105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ody Text Indent"/>
    <w:basedOn w:val="1"/>
    <w:link w:val="9"/>
    <w:uiPriority w:val="0"/>
    <w:pPr>
      <w:ind w:left="540" w:firstLine="313" w:firstLineChars="149"/>
    </w:pPr>
  </w:style>
  <w:style w:type="paragraph" w:styleId="3">
    <w:name w:val="footer"/>
    <w:basedOn w:val="1"/>
    <w:link w:val="8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4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正文文本缩进 Char"/>
    <w:basedOn w:val="5"/>
    <w:link w:val="2"/>
    <w:uiPriority w:val="0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28</Words>
  <Characters>162</Characters>
  <Lines>1</Lines>
  <Paragraphs>1</Paragraphs>
  <ScaleCrop>false</ScaleCrop>
  <LinksUpToDate>false</LinksUpToDate>
  <CharactersWithSpaces>0</CharactersWithSpaces>
  <Application>WPS Office_9.1.0.5132_F1E327BC-269C-435d-A152-05C5408002CA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2015-01-29T07:43:00Z</dcterms:created>
  <dc:creator>pengcheng xu</dc:creator>
  <cp:lastModifiedBy>Administrator</cp:lastModifiedBy>
  <dcterms:modified xsi:type="dcterms:W3CDTF">2015-09-08T01:18:40Z</dcterms:modified>
  <dc:title>附件2：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2052-9.1.0.5132</vt:lpwstr>
  </property>
</Properties>
</file>