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7E0" w:rsidRDefault="002727E0" w:rsidP="002727E0">
      <w:pPr>
        <w:jc w:val="center"/>
        <w:rPr>
          <w:rFonts w:ascii="仿宋_GB2312" w:eastAsia="仿宋_GB2312"/>
          <w:b/>
          <w:bCs/>
          <w:sz w:val="44"/>
        </w:rPr>
      </w:pPr>
    </w:p>
    <w:p w:rsidR="002727E0" w:rsidRDefault="002727E0" w:rsidP="002727E0">
      <w:pPr>
        <w:jc w:val="center"/>
        <w:rPr>
          <w:rFonts w:ascii="仿宋_GB2312" w:eastAsia="仿宋_GB2312"/>
          <w:b/>
          <w:bCs/>
          <w:sz w:val="44"/>
        </w:rPr>
      </w:pPr>
    </w:p>
    <w:p w:rsidR="002727E0" w:rsidRDefault="002727E0" w:rsidP="002727E0">
      <w:pPr>
        <w:jc w:val="center"/>
        <w:rPr>
          <w:rFonts w:ascii="仿宋_GB2312" w:eastAsia="仿宋_GB2312"/>
          <w:b/>
          <w:bCs/>
          <w:sz w:val="44"/>
        </w:rPr>
      </w:pPr>
    </w:p>
    <w:p w:rsidR="002727E0" w:rsidRDefault="002727E0" w:rsidP="002727E0">
      <w:pPr>
        <w:jc w:val="center"/>
        <w:rPr>
          <w:rFonts w:ascii="仿宋_GB2312" w:eastAsia="仿宋_GB2312"/>
          <w:b/>
          <w:bCs/>
          <w:sz w:val="44"/>
        </w:rPr>
      </w:pPr>
    </w:p>
    <w:p w:rsidR="002727E0" w:rsidRDefault="002727E0" w:rsidP="002727E0">
      <w:pPr>
        <w:jc w:val="center"/>
        <w:rPr>
          <w:rFonts w:ascii="仿宋_GB2312" w:eastAsia="仿宋_GB2312"/>
          <w:sz w:val="32"/>
        </w:rPr>
      </w:pPr>
    </w:p>
    <w:p w:rsidR="002727E0" w:rsidRDefault="002727E0" w:rsidP="002727E0">
      <w:pPr>
        <w:jc w:val="center"/>
        <w:rPr>
          <w:rFonts w:ascii="仿宋_GB2312" w:eastAsia="仿宋_GB2312"/>
          <w:sz w:val="32"/>
        </w:rPr>
      </w:pPr>
    </w:p>
    <w:p w:rsidR="002727E0" w:rsidRDefault="002727E0" w:rsidP="002727E0">
      <w:pPr>
        <w:jc w:val="center"/>
        <w:rPr>
          <w:rFonts w:ascii="仿宋_GB2312" w:eastAsia="仿宋_GB2312"/>
          <w:sz w:val="24"/>
        </w:rPr>
      </w:pPr>
    </w:p>
    <w:p w:rsidR="002727E0" w:rsidRDefault="002727E0" w:rsidP="002727E0">
      <w:pPr>
        <w:jc w:val="center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黔轻职院办〔2015〕</w:t>
      </w:r>
      <w:r w:rsidR="005612D3">
        <w:rPr>
          <w:rFonts w:ascii="仿宋_GB2312" w:eastAsia="仿宋_GB2312" w:hint="eastAsia"/>
          <w:sz w:val="32"/>
        </w:rPr>
        <w:t>1</w:t>
      </w:r>
      <w:r w:rsidR="000A2321">
        <w:rPr>
          <w:rFonts w:ascii="仿宋_GB2312" w:eastAsia="仿宋_GB2312" w:hint="eastAsia"/>
          <w:sz w:val="32"/>
        </w:rPr>
        <w:t>3</w:t>
      </w:r>
      <w:r>
        <w:rPr>
          <w:rFonts w:ascii="仿宋_GB2312" w:eastAsia="仿宋_GB2312" w:hint="eastAsia"/>
          <w:sz w:val="32"/>
        </w:rPr>
        <w:t>号</w:t>
      </w:r>
    </w:p>
    <w:p w:rsidR="002727E0" w:rsidRPr="00524ADD" w:rsidRDefault="002727E0" w:rsidP="002727E0">
      <w:pPr>
        <w:rPr>
          <w:b/>
          <w:sz w:val="36"/>
          <w:szCs w:val="36"/>
        </w:rPr>
      </w:pPr>
    </w:p>
    <w:p w:rsidR="001A7793" w:rsidRDefault="000A2321" w:rsidP="000A2321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  <w:bookmarkStart w:id="0" w:name="_GoBack"/>
      <w:r>
        <w:rPr>
          <w:rFonts w:hint="eastAsia"/>
          <w:b/>
          <w:sz w:val="36"/>
          <w:szCs w:val="36"/>
        </w:rPr>
        <w:t>关于参加</w:t>
      </w:r>
      <w:r>
        <w:rPr>
          <w:rFonts w:hint="eastAsia"/>
          <w:b/>
          <w:sz w:val="36"/>
          <w:szCs w:val="36"/>
        </w:rPr>
        <w:t>2015</w:t>
      </w:r>
      <w:r>
        <w:rPr>
          <w:rFonts w:hint="eastAsia"/>
          <w:b/>
          <w:sz w:val="36"/>
          <w:szCs w:val="36"/>
        </w:rPr>
        <w:t>年度全省教育系统党风廉政建设</w:t>
      </w:r>
    </w:p>
    <w:p w:rsidR="000A2321" w:rsidRDefault="000A2321" w:rsidP="001A7793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暨警示教育视频会议的通知</w:t>
      </w:r>
    </w:p>
    <w:bookmarkEnd w:id="0"/>
    <w:p w:rsidR="008664F5" w:rsidRDefault="008664F5" w:rsidP="00417946">
      <w:pPr>
        <w:spacing w:line="400" w:lineRule="exact"/>
        <w:rPr>
          <w:rFonts w:ascii="仿宋_GB2312" w:eastAsia="仿宋_GB2312"/>
          <w:sz w:val="32"/>
          <w:szCs w:val="32"/>
        </w:rPr>
      </w:pPr>
    </w:p>
    <w:p w:rsidR="00E671A4" w:rsidRDefault="00E671A4" w:rsidP="00E671A4">
      <w:pPr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院属各部门： </w:t>
      </w:r>
    </w:p>
    <w:p w:rsidR="00E671A4" w:rsidRDefault="00E671A4" w:rsidP="00E671A4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根据《省教育厅办公室关于召开2015年度全省教育系统党风廉政建设暨警示教育视频会议的通知》（黔教办监〔2015〕76号）文件精神，2015年3月24日将召开2015年度全省</w:t>
      </w:r>
      <w:r w:rsidR="00AD24F2">
        <w:rPr>
          <w:rFonts w:ascii="仿宋_GB2312" w:eastAsia="仿宋_GB2312" w:hint="eastAsia"/>
          <w:sz w:val="32"/>
          <w:szCs w:val="32"/>
        </w:rPr>
        <w:t>教育系统党风廉政建设暨警示教育视频会议，各高校设视频会议分会场,</w:t>
      </w:r>
      <w:r>
        <w:rPr>
          <w:rFonts w:ascii="仿宋_GB2312" w:eastAsia="仿宋_GB2312" w:hint="eastAsia"/>
          <w:sz w:val="32"/>
          <w:szCs w:val="32"/>
        </w:rPr>
        <w:t>现将有关事项通知如下：</w:t>
      </w:r>
    </w:p>
    <w:p w:rsidR="00E671A4" w:rsidRDefault="00E671A4" w:rsidP="00E671A4">
      <w:pPr>
        <w:spacing w:line="360" w:lineRule="auto"/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一、会议时间</w:t>
      </w:r>
    </w:p>
    <w:p w:rsidR="00E671A4" w:rsidRDefault="00E671A4" w:rsidP="00E671A4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2015年3月24日（星期二）上午9:00</w:t>
      </w:r>
      <w:r w:rsidR="00AD24F2">
        <w:rPr>
          <w:rFonts w:ascii="仿宋_GB2312" w:eastAsia="仿宋_GB2312"/>
          <w:sz w:val="32"/>
          <w:szCs w:val="32"/>
        </w:rPr>
        <w:t xml:space="preserve"> </w:t>
      </w:r>
    </w:p>
    <w:p w:rsidR="00E671A4" w:rsidRDefault="00E671A4" w:rsidP="00E671A4">
      <w:pPr>
        <w:spacing w:line="360" w:lineRule="auto"/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二、会议地点</w:t>
      </w:r>
    </w:p>
    <w:p w:rsidR="00E671A4" w:rsidRDefault="00E671A4" w:rsidP="00E671A4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学院五楼会议室（第三会议室）</w:t>
      </w:r>
    </w:p>
    <w:p w:rsidR="00E671A4" w:rsidRDefault="00E671A4" w:rsidP="00E671A4">
      <w:pPr>
        <w:spacing w:line="360" w:lineRule="auto"/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三、参会人员</w:t>
      </w:r>
    </w:p>
    <w:p w:rsidR="00E671A4" w:rsidRDefault="00E671A4" w:rsidP="00E671A4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院领导、各部门党政主要负责人</w:t>
      </w:r>
    </w:p>
    <w:p w:rsidR="00E671A4" w:rsidRDefault="00E671A4" w:rsidP="00E671A4">
      <w:pPr>
        <w:spacing w:line="360" w:lineRule="auto"/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lastRenderedPageBreak/>
        <w:t>四、相关要求</w:t>
      </w:r>
    </w:p>
    <w:p w:rsidR="00AF2A4E" w:rsidRDefault="00E671A4" w:rsidP="00E671A4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1、</w:t>
      </w:r>
      <w:r w:rsidR="00AF2A4E">
        <w:rPr>
          <w:rFonts w:ascii="仿宋_GB2312" w:eastAsia="仿宋_GB2312" w:hint="eastAsia"/>
          <w:sz w:val="32"/>
          <w:szCs w:val="32"/>
        </w:rPr>
        <w:t>参会人员请提前15分钟进入会场，会议期间关闭手机或将其调为静音状态，保持会场安静。</w:t>
      </w:r>
    </w:p>
    <w:p w:rsidR="00E671A4" w:rsidRDefault="00E671A4" w:rsidP="00E671A4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2、参会人员原则上不得请假，如有特殊情况需向</w:t>
      </w:r>
      <w:r w:rsidR="00DC5705">
        <w:rPr>
          <w:rFonts w:ascii="仿宋_GB2312" w:eastAsia="仿宋_GB2312" w:hint="eastAsia"/>
          <w:sz w:val="32"/>
          <w:szCs w:val="32"/>
        </w:rPr>
        <w:t>分管院领导请假</w:t>
      </w:r>
      <w:r w:rsidR="00E579B4">
        <w:rPr>
          <w:rFonts w:ascii="仿宋_GB2312" w:eastAsia="仿宋_GB2312" w:hint="eastAsia"/>
          <w:sz w:val="32"/>
          <w:szCs w:val="32"/>
        </w:rPr>
        <w:t>，并向党政办备案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C62677" w:rsidRDefault="00C62677" w:rsidP="00C62677">
      <w:pPr>
        <w:ind w:firstLineChars="225" w:firstLine="72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特此通知。</w:t>
      </w:r>
    </w:p>
    <w:p w:rsidR="00E671A4" w:rsidRDefault="00E671A4" w:rsidP="00E671A4">
      <w:pPr>
        <w:spacing w:line="360" w:lineRule="auto"/>
        <w:rPr>
          <w:rFonts w:ascii="仿宋_GB2312" w:eastAsia="仿宋_GB2312"/>
          <w:sz w:val="32"/>
          <w:szCs w:val="32"/>
        </w:rPr>
      </w:pPr>
    </w:p>
    <w:p w:rsidR="00E671A4" w:rsidRDefault="00E671A4" w:rsidP="00E671A4">
      <w:pPr>
        <w:spacing w:line="360" w:lineRule="auto"/>
        <w:rPr>
          <w:rFonts w:ascii="仿宋_GB2312" w:eastAsia="仿宋_GB2312"/>
          <w:sz w:val="32"/>
          <w:szCs w:val="32"/>
        </w:rPr>
      </w:pPr>
    </w:p>
    <w:p w:rsidR="00E671A4" w:rsidRDefault="00E671A4" w:rsidP="00E671A4">
      <w:pPr>
        <w:spacing w:line="360" w:lineRule="auto"/>
        <w:ind w:firstLineChars="1550" w:firstLine="4960"/>
        <w:rPr>
          <w:rFonts w:ascii="仿宋_GB2312" w:eastAsia="仿宋_GB2312" w:hint="eastAsia"/>
          <w:sz w:val="32"/>
          <w:szCs w:val="32"/>
        </w:rPr>
      </w:pPr>
    </w:p>
    <w:p w:rsidR="00480153" w:rsidRDefault="00480153" w:rsidP="00E671A4">
      <w:pPr>
        <w:spacing w:line="360" w:lineRule="auto"/>
        <w:ind w:firstLineChars="1550" w:firstLine="4960"/>
        <w:rPr>
          <w:rFonts w:ascii="仿宋_GB2312" w:eastAsia="仿宋_GB2312"/>
          <w:sz w:val="32"/>
          <w:szCs w:val="32"/>
        </w:rPr>
      </w:pPr>
    </w:p>
    <w:p w:rsidR="00E671A4" w:rsidRDefault="00E671A4" w:rsidP="00E671A4">
      <w:pPr>
        <w:spacing w:line="360" w:lineRule="auto"/>
        <w:ind w:firstLineChars="1950" w:firstLine="62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2015年3月20日</w:t>
      </w:r>
    </w:p>
    <w:p w:rsidR="00E671A4" w:rsidRDefault="00E671A4" w:rsidP="00E671A4">
      <w:pPr>
        <w:spacing w:line="360" w:lineRule="auto"/>
        <w:ind w:firstLineChars="1800" w:firstLine="5760"/>
        <w:rPr>
          <w:rFonts w:ascii="仿宋_GB2312" w:eastAsia="仿宋_GB2312" w:hAnsi="宋体" w:cs="宋体"/>
          <w:bCs/>
          <w:kern w:val="0"/>
          <w:sz w:val="32"/>
          <w:szCs w:val="32"/>
        </w:rPr>
      </w:pPr>
    </w:p>
    <w:p w:rsidR="00E671A4" w:rsidRDefault="00E671A4" w:rsidP="00E671A4">
      <w:pPr>
        <w:spacing w:line="530" w:lineRule="exact"/>
        <w:jc w:val="left"/>
        <w:rPr>
          <w:rFonts w:ascii="黑体" w:eastAsia="黑体"/>
          <w:b/>
          <w:bCs/>
          <w:sz w:val="32"/>
          <w:szCs w:val="32"/>
          <w:u w:val="single"/>
        </w:rPr>
      </w:pPr>
    </w:p>
    <w:p w:rsidR="000B180C" w:rsidRDefault="000B180C" w:rsidP="000B180C">
      <w:pPr>
        <w:spacing w:line="360" w:lineRule="auto"/>
        <w:rPr>
          <w:rFonts w:ascii="仿宋_GB2312" w:eastAsia="仿宋_GB2312"/>
          <w:sz w:val="32"/>
          <w:szCs w:val="32"/>
        </w:rPr>
      </w:pPr>
    </w:p>
    <w:p w:rsidR="000B180C" w:rsidRDefault="000B180C" w:rsidP="000B180C">
      <w:pPr>
        <w:spacing w:line="360" w:lineRule="auto"/>
        <w:ind w:firstLineChars="1550" w:firstLine="4960"/>
        <w:rPr>
          <w:rFonts w:ascii="仿宋_GB2312" w:eastAsia="仿宋_GB2312"/>
          <w:sz w:val="32"/>
          <w:szCs w:val="32"/>
        </w:rPr>
      </w:pPr>
    </w:p>
    <w:p w:rsidR="000B180C" w:rsidRDefault="000B180C" w:rsidP="000B180C">
      <w:pPr>
        <w:spacing w:line="360" w:lineRule="auto"/>
        <w:ind w:firstLineChars="1800" w:firstLine="5760"/>
        <w:rPr>
          <w:rFonts w:ascii="仿宋_GB2312" w:eastAsia="仿宋_GB2312" w:hAnsi="宋体" w:cs="宋体"/>
          <w:bCs/>
          <w:kern w:val="0"/>
          <w:sz w:val="32"/>
          <w:szCs w:val="32"/>
        </w:rPr>
      </w:pPr>
    </w:p>
    <w:p w:rsidR="000B180C" w:rsidRDefault="000B180C" w:rsidP="000B180C">
      <w:pPr>
        <w:spacing w:line="530" w:lineRule="exact"/>
        <w:jc w:val="left"/>
        <w:rPr>
          <w:rFonts w:ascii="黑体" w:eastAsia="黑体" w:hint="eastAsia"/>
          <w:b/>
          <w:bCs/>
          <w:sz w:val="32"/>
          <w:szCs w:val="32"/>
          <w:u w:val="single"/>
        </w:rPr>
      </w:pPr>
    </w:p>
    <w:p w:rsidR="00480153" w:rsidRDefault="00480153" w:rsidP="000B180C">
      <w:pPr>
        <w:spacing w:line="530" w:lineRule="exact"/>
        <w:jc w:val="left"/>
        <w:rPr>
          <w:rFonts w:ascii="黑体" w:eastAsia="黑体" w:hint="eastAsia"/>
          <w:b/>
          <w:bCs/>
          <w:sz w:val="32"/>
          <w:szCs w:val="32"/>
          <w:u w:val="single"/>
        </w:rPr>
      </w:pPr>
    </w:p>
    <w:p w:rsidR="00480153" w:rsidRDefault="00480153" w:rsidP="000B180C">
      <w:pPr>
        <w:spacing w:line="530" w:lineRule="exact"/>
        <w:jc w:val="left"/>
        <w:rPr>
          <w:rFonts w:ascii="黑体" w:eastAsia="黑体" w:hint="eastAsia"/>
          <w:b/>
          <w:bCs/>
          <w:sz w:val="32"/>
          <w:szCs w:val="32"/>
          <w:u w:val="single"/>
        </w:rPr>
      </w:pPr>
    </w:p>
    <w:p w:rsidR="00480153" w:rsidRDefault="00480153" w:rsidP="000B180C">
      <w:pPr>
        <w:spacing w:line="530" w:lineRule="exact"/>
        <w:jc w:val="left"/>
        <w:rPr>
          <w:rFonts w:ascii="黑体" w:eastAsia="黑体" w:hint="eastAsia"/>
          <w:b/>
          <w:bCs/>
          <w:sz w:val="32"/>
          <w:szCs w:val="32"/>
          <w:u w:val="single"/>
        </w:rPr>
      </w:pPr>
    </w:p>
    <w:p w:rsidR="00480153" w:rsidRDefault="00480153" w:rsidP="000B180C">
      <w:pPr>
        <w:spacing w:line="530" w:lineRule="exact"/>
        <w:jc w:val="left"/>
        <w:rPr>
          <w:rFonts w:ascii="黑体" w:eastAsia="黑体"/>
          <w:b/>
          <w:bCs/>
          <w:sz w:val="32"/>
          <w:szCs w:val="32"/>
          <w:u w:val="single"/>
        </w:rPr>
      </w:pPr>
    </w:p>
    <w:p w:rsidR="002727E0" w:rsidRDefault="002727E0" w:rsidP="002727E0">
      <w:pPr>
        <w:spacing w:line="530" w:lineRule="exact"/>
        <w:jc w:val="left"/>
        <w:rPr>
          <w:b/>
          <w:bCs/>
          <w:sz w:val="24"/>
          <w:u w:val="single"/>
        </w:rPr>
      </w:pPr>
      <w:r>
        <w:rPr>
          <w:rFonts w:ascii="黑体" w:eastAsia="黑体" w:hint="eastAsia"/>
          <w:b/>
          <w:bCs/>
          <w:sz w:val="32"/>
          <w:szCs w:val="32"/>
          <w:u w:val="single"/>
        </w:rPr>
        <w:t xml:space="preserve">                                                         </w:t>
      </w:r>
      <w:r>
        <w:rPr>
          <w:rFonts w:hint="eastAsia"/>
          <w:b/>
          <w:bCs/>
          <w:sz w:val="24"/>
          <w:u w:val="single"/>
        </w:rPr>
        <w:t xml:space="preserve">            </w:t>
      </w:r>
    </w:p>
    <w:p w:rsidR="00AE65EE" w:rsidRPr="00947A3C" w:rsidRDefault="002727E0" w:rsidP="00947A3C">
      <w:pPr>
        <w:spacing w:line="530" w:lineRule="exact"/>
        <w:jc w:val="center"/>
        <w:rPr>
          <w:rFonts w:ascii="仿宋_GB2312" w:eastAsia="仿宋_GB2312"/>
          <w:sz w:val="30"/>
          <w:szCs w:val="30"/>
          <w:u w:val="single"/>
        </w:rPr>
      </w:pPr>
      <w:r>
        <w:rPr>
          <w:rFonts w:ascii="仿宋_GB2312" w:eastAsia="仿宋_GB2312" w:hint="eastAsia"/>
          <w:sz w:val="30"/>
          <w:szCs w:val="30"/>
          <w:u w:val="single"/>
        </w:rPr>
        <w:t>贵州轻工职业技术学院党政办</w:t>
      </w:r>
      <w:r w:rsidR="00323D4D">
        <w:rPr>
          <w:rFonts w:ascii="仿宋_GB2312" w:eastAsia="仿宋_GB2312" w:hint="eastAsia"/>
          <w:sz w:val="30"/>
          <w:szCs w:val="30"/>
          <w:u w:val="single"/>
        </w:rPr>
        <w:t xml:space="preserve">公室          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</w:t>
      </w:r>
      <w:r w:rsidR="00947A3C">
        <w:rPr>
          <w:rFonts w:ascii="仿宋_GB2312" w:eastAsia="仿宋_GB2312" w:hint="eastAsia"/>
          <w:sz w:val="30"/>
          <w:szCs w:val="30"/>
          <w:u w:val="single"/>
        </w:rPr>
        <w:t xml:space="preserve">   </w:t>
      </w:r>
      <w:r>
        <w:rPr>
          <w:rFonts w:ascii="仿宋_GB2312" w:eastAsia="仿宋_GB2312" w:hint="eastAsia"/>
          <w:sz w:val="30"/>
          <w:szCs w:val="30"/>
          <w:u w:val="single"/>
        </w:rPr>
        <w:t>2015年</w:t>
      </w:r>
      <w:r w:rsidR="00BC18A1">
        <w:rPr>
          <w:rFonts w:ascii="仿宋_GB2312" w:eastAsia="仿宋_GB2312" w:hint="eastAsia"/>
          <w:sz w:val="30"/>
          <w:szCs w:val="30"/>
          <w:u w:val="single"/>
        </w:rPr>
        <w:t>3</w:t>
      </w:r>
      <w:r>
        <w:rPr>
          <w:rFonts w:ascii="仿宋_GB2312" w:eastAsia="仿宋_GB2312" w:hint="eastAsia"/>
          <w:sz w:val="30"/>
          <w:szCs w:val="30"/>
          <w:u w:val="single"/>
        </w:rPr>
        <w:t>月</w:t>
      </w:r>
      <w:r w:rsidR="00947A3C">
        <w:rPr>
          <w:rFonts w:ascii="仿宋_GB2312" w:eastAsia="仿宋_GB2312" w:hint="eastAsia"/>
          <w:sz w:val="30"/>
          <w:szCs w:val="30"/>
          <w:u w:val="single"/>
        </w:rPr>
        <w:t>20</w:t>
      </w:r>
      <w:r>
        <w:rPr>
          <w:rFonts w:ascii="仿宋_GB2312" w:eastAsia="仿宋_GB2312" w:hint="eastAsia"/>
          <w:sz w:val="30"/>
          <w:szCs w:val="30"/>
          <w:u w:val="single"/>
        </w:rPr>
        <w:t>日印发</w:t>
      </w:r>
      <w:r w:rsidR="00947A3C">
        <w:rPr>
          <w:rFonts w:ascii="仿宋_GB2312" w:eastAsia="仿宋_GB2312" w:hint="eastAsia"/>
          <w:sz w:val="30"/>
          <w:szCs w:val="30"/>
          <w:u w:val="single"/>
        </w:rPr>
        <w:t xml:space="preserve">  </w:t>
      </w:r>
    </w:p>
    <w:sectPr w:rsidR="00AE65EE" w:rsidRPr="00947A3C" w:rsidSect="00947A3C">
      <w:footerReference w:type="even" r:id="rId7"/>
      <w:footerReference w:type="default" r:id="rId8"/>
      <w:pgSz w:w="11906" w:h="16838"/>
      <w:pgMar w:top="1440" w:right="1080" w:bottom="1440" w:left="1080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2BA7" w:rsidRDefault="009E2BA7" w:rsidP="00106438">
      <w:r>
        <w:separator/>
      </w:r>
    </w:p>
  </w:endnote>
  <w:endnote w:type="continuationSeparator" w:id="1">
    <w:p w:rsidR="009E2BA7" w:rsidRDefault="009E2BA7" w:rsidP="001064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FE0" w:rsidRDefault="00D16D6C">
    <w:pPr>
      <w:pStyle w:val="a4"/>
      <w:framePr w:h="0" w:wrap="around" w:vAnchor="text" w:hAnchor="margin" w:xAlign="center" w:y="1"/>
      <w:rPr>
        <w:rStyle w:val="a3"/>
      </w:rPr>
    </w:pPr>
    <w:r>
      <w:fldChar w:fldCharType="begin"/>
    </w:r>
    <w:r w:rsidR="00485051">
      <w:rPr>
        <w:rStyle w:val="a3"/>
      </w:rPr>
      <w:instrText xml:space="preserve">PAGE  </w:instrText>
    </w:r>
    <w:r>
      <w:fldChar w:fldCharType="separate"/>
    </w:r>
    <w:r w:rsidR="00485051">
      <w:rPr>
        <w:rStyle w:val="a3"/>
      </w:rPr>
      <w:t>1</w:t>
    </w:r>
    <w:r>
      <w:fldChar w:fldCharType="end"/>
    </w:r>
  </w:p>
  <w:p w:rsidR="000E2FE0" w:rsidRDefault="009E2BA7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FE0" w:rsidRDefault="00D16D6C">
    <w:pPr>
      <w:pStyle w:val="a4"/>
      <w:framePr w:h="0" w:wrap="around" w:vAnchor="text" w:hAnchor="margin" w:xAlign="center" w:y="1"/>
      <w:rPr>
        <w:rStyle w:val="a3"/>
      </w:rPr>
    </w:pPr>
    <w:r>
      <w:fldChar w:fldCharType="begin"/>
    </w:r>
    <w:r w:rsidR="00485051">
      <w:rPr>
        <w:rStyle w:val="a3"/>
      </w:rPr>
      <w:instrText xml:space="preserve">PAGE  </w:instrText>
    </w:r>
    <w:r>
      <w:fldChar w:fldCharType="separate"/>
    </w:r>
    <w:r w:rsidR="00480153">
      <w:rPr>
        <w:rStyle w:val="a3"/>
        <w:noProof/>
      </w:rPr>
      <w:t>2</w:t>
    </w:r>
    <w:r>
      <w:fldChar w:fldCharType="end"/>
    </w:r>
  </w:p>
  <w:p w:rsidR="000E2FE0" w:rsidRDefault="009E2BA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2BA7" w:rsidRDefault="009E2BA7" w:rsidP="00106438">
      <w:r>
        <w:separator/>
      </w:r>
    </w:p>
  </w:footnote>
  <w:footnote w:type="continuationSeparator" w:id="1">
    <w:p w:rsidR="009E2BA7" w:rsidRDefault="009E2BA7" w:rsidP="001064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601BA7"/>
    <w:multiLevelType w:val="hybridMultilevel"/>
    <w:tmpl w:val="D20CC442"/>
    <w:lvl w:ilvl="0" w:tplc="D3E810AC">
      <w:start w:val="1"/>
      <w:numFmt w:val="japaneseCounting"/>
      <w:lvlText w:val="%1、"/>
      <w:lvlJc w:val="left"/>
      <w:pPr>
        <w:ind w:left="1363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48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27E0"/>
    <w:rsid w:val="0005337B"/>
    <w:rsid w:val="00061A31"/>
    <w:rsid w:val="000A032C"/>
    <w:rsid w:val="000A2321"/>
    <w:rsid w:val="000B180C"/>
    <w:rsid w:val="000E513A"/>
    <w:rsid w:val="00106438"/>
    <w:rsid w:val="00110205"/>
    <w:rsid w:val="001570BC"/>
    <w:rsid w:val="00161DF9"/>
    <w:rsid w:val="00171256"/>
    <w:rsid w:val="001928F8"/>
    <w:rsid w:val="001A7793"/>
    <w:rsid w:val="002066BB"/>
    <w:rsid w:val="00246B7E"/>
    <w:rsid w:val="00270814"/>
    <w:rsid w:val="002727E0"/>
    <w:rsid w:val="002A363F"/>
    <w:rsid w:val="002B3F40"/>
    <w:rsid w:val="002E2AAD"/>
    <w:rsid w:val="00323D4D"/>
    <w:rsid w:val="003537C6"/>
    <w:rsid w:val="0037331A"/>
    <w:rsid w:val="00385BDD"/>
    <w:rsid w:val="00393AFD"/>
    <w:rsid w:val="003B21C4"/>
    <w:rsid w:val="003C4D8E"/>
    <w:rsid w:val="00413A40"/>
    <w:rsid w:val="00417946"/>
    <w:rsid w:val="004474EB"/>
    <w:rsid w:val="00480153"/>
    <w:rsid w:val="00485051"/>
    <w:rsid w:val="004C4061"/>
    <w:rsid w:val="004D5DA4"/>
    <w:rsid w:val="00521EB7"/>
    <w:rsid w:val="0052428D"/>
    <w:rsid w:val="00524ADD"/>
    <w:rsid w:val="00546498"/>
    <w:rsid w:val="00546CB6"/>
    <w:rsid w:val="005612D3"/>
    <w:rsid w:val="00571C01"/>
    <w:rsid w:val="00605DB7"/>
    <w:rsid w:val="00657374"/>
    <w:rsid w:val="006A32DD"/>
    <w:rsid w:val="006D776D"/>
    <w:rsid w:val="00716003"/>
    <w:rsid w:val="00733658"/>
    <w:rsid w:val="007448A2"/>
    <w:rsid w:val="00772F75"/>
    <w:rsid w:val="00785C8F"/>
    <w:rsid w:val="00791D73"/>
    <w:rsid w:val="007A54DF"/>
    <w:rsid w:val="007F5E48"/>
    <w:rsid w:val="007F7024"/>
    <w:rsid w:val="008664F5"/>
    <w:rsid w:val="0087155D"/>
    <w:rsid w:val="00930767"/>
    <w:rsid w:val="00933057"/>
    <w:rsid w:val="00947A3C"/>
    <w:rsid w:val="009B0DF9"/>
    <w:rsid w:val="009C2356"/>
    <w:rsid w:val="009E2BA7"/>
    <w:rsid w:val="00A1584D"/>
    <w:rsid w:val="00A2711C"/>
    <w:rsid w:val="00A34202"/>
    <w:rsid w:val="00A92FB4"/>
    <w:rsid w:val="00AB0EC9"/>
    <w:rsid w:val="00AC6EEB"/>
    <w:rsid w:val="00AD24F2"/>
    <w:rsid w:val="00AE65EE"/>
    <w:rsid w:val="00AF2A4E"/>
    <w:rsid w:val="00AF2B5B"/>
    <w:rsid w:val="00B50B94"/>
    <w:rsid w:val="00B653BD"/>
    <w:rsid w:val="00BB30AE"/>
    <w:rsid w:val="00BC18A1"/>
    <w:rsid w:val="00BF0F20"/>
    <w:rsid w:val="00C175F0"/>
    <w:rsid w:val="00C62677"/>
    <w:rsid w:val="00D16D6C"/>
    <w:rsid w:val="00D506AE"/>
    <w:rsid w:val="00D62596"/>
    <w:rsid w:val="00D64D32"/>
    <w:rsid w:val="00DC5705"/>
    <w:rsid w:val="00DE1724"/>
    <w:rsid w:val="00E579B4"/>
    <w:rsid w:val="00E671A4"/>
    <w:rsid w:val="00ED29CF"/>
    <w:rsid w:val="00F563E3"/>
    <w:rsid w:val="00F845F1"/>
    <w:rsid w:val="00FB3392"/>
    <w:rsid w:val="00FD7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7E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2727E0"/>
  </w:style>
  <w:style w:type="paragraph" w:styleId="a4">
    <w:name w:val="footer"/>
    <w:basedOn w:val="a"/>
    <w:link w:val="Char"/>
    <w:rsid w:val="002727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2727E0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1570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1570BC"/>
    <w:rPr>
      <w:rFonts w:ascii="Times New Roman" w:eastAsia="宋体" w:hAnsi="Times New Roman" w:cs="Times New Roman"/>
      <w:sz w:val="18"/>
      <w:szCs w:val="18"/>
    </w:rPr>
  </w:style>
  <w:style w:type="paragraph" w:customStyle="1" w:styleId="p0">
    <w:name w:val="p0"/>
    <w:basedOn w:val="a"/>
    <w:rsid w:val="005612D3"/>
    <w:pPr>
      <w:widowControl/>
    </w:pPr>
    <w:rPr>
      <w:kern w:val="0"/>
      <w:szCs w:val="21"/>
    </w:rPr>
  </w:style>
  <w:style w:type="paragraph" w:styleId="a6">
    <w:name w:val="List Paragraph"/>
    <w:basedOn w:val="a"/>
    <w:uiPriority w:val="34"/>
    <w:qFormat/>
    <w:rsid w:val="00791D7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23</cp:revision>
  <cp:lastPrinted>2015-02-26T00:54:00Z</cp:lastPrinted>
  <dcterms:created xsi:type="dcterms:W3CDTF">2015-02-26T00:34:00Z</dcterms:created>
  <dcterms:modified xsi:type="dcterms:W3CDTF">2015-03-21T08:46:00Z</dcterms:modified>
</cp:coreProperties>
</file>